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D0" w:rsidRDefault="00FD7ED0">
      <w:pPr>
        <w:rPr>
          <w:b/>
        </w:rPr>
      </w:pPr>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665DB4">
        <w:rPr>
          <w:b/>
        </w:rPr>
        <w:t>tis</w:t>
      </w:r>
      <w:r w:rsidR="004D4ECD">
        <w:rPr>
          <w:b/>
        </w:rPr>
        <w:t>dagen</w:t>
      </w:r>
      <w:r w:rsidR="005E1A41">
        <w:rPr>
          <w:b/>
        </w:rPr>
        <w:t xml:space="preserve"> </w:t>
      </w:r>
      <w:r w:rsidR="00DE3E8B">
        <w:rPr>
          <w:b/>
        </w:rPr>
        <w:t>d</w:t>
      </w:r>
      <w:r w:rsidR="005E1A41">
        <w:rPr>
          <w:b/>
        </w:rPr>
        <w:t xml:space="preserve">en </w:t>
      </w:r>
      <w:r w:rsidR="00094766">
        <w:rPr>
          <w:b/>
        </w:rPr>
        <w:t>24 oktober</w:t>
      </w:r>
      <w:r w:rsidR="00161D0E">
        <w:rPr>
          <w:b/>
        </w:rPr>
        <w:t xml:space="preserve"> </w:t>
      </w:r>
      <w:r w:rsidR="00094766">
        <w:rPr>
          <w:b/>
        </w:rPr>
        <w:t>2017</w:t>
      </w:r>
      <w:r w:rsidR="00773E69" w:rsidRPr="00B66DA5">
        <w:rPr>
          <w:b/>
        </w:rPr>
        <w:t xml:space="preserve"> </w:t>
      </w:r>
      <w:r w:rsidRPr="00B66DA5">
        <w:rPr>
          <w:b/>
        </w:rPr>
        <w:t xml:space="preserve"> </w:t>
      </w:r>
      <w:r w:rsidR="00CB0769" w:rsidRPr="00B66DA5">
        <w:rPr>
          <w:b/>
        </w:rPr>
        <w:t>kl</w:t>
      </w:r>
      <w:r w:rsidR="00CB0769">
        <w:rPr>
          <w:b/>
        </w:rPr>
        <w:t>.</w:t>
      </w:r>
      <w:r w:rsidR="004D4ECD">
        <w:rPr>
          <w:b/>
        </w:rPr>
        <w:t xml:space="preserve"> 18.</w:t>
      </w:r>
      <w:r w:rsidR="00861377">
        <w:rPr>
          <w:b/>
        </w:rPr>
        <w:t>3</w:t>
      </w:r>
      <w:r w:rsidRPr="00B66DA5">
        <w:rPr>
          <w:b/>
        </w:rPr>
        <w:t>0.</w:t>
      </w:r>
    </w:p>
    <w:p w:rsidR="00591599" w:rsidRDefault="00591599">
      <w:pPr>
        <w:rPr>
          <w:b/>
        </w:rPr>
      </w:pPr>
    </w:p>
    <w:p w:rsidR="000C3340" w:rsidRDefault="00773E69">
      <w:r w:rsidRPr="00B66DA5">
        <w:rPr>
          <w:b/>
        </w:rPr>
        <w:t>Plats</w:t>
      </w:r>
      <w:r w:rsidR="00FF7A48" w:rsidRPr="00B66DA5">
        <w:rPr>
          <w:b/>
        </w:rPr>
        <w:t>:</w:t>
      </w:r>
      <w:r w:rsidR="00591599">
        <w:t xml:space="preserve"> Kvarn</w:t>
      </w:r>
      <w:r w:rsidR="00234015">
        <w:t>magasinet</w:t>
      </w:r>
      <w:r w:rsidR="000C3340">
        <w:t>.</w:t>
      </w:r>
    </w:p>
    <w:p w:rsidR="000C3340" w:rsidRDefault="000C3340"/>
    <w:p w:rsidR="000C3340" w:rsidRPr="00B66DA5" w:rsidRDefault="000C3340">
      <w:pPr>
        <w:rPr>
          <w:b/>
        </w:rPr>
      </w:pPr>
      <w:r w:rsidRPr="00B66DA5">
        <w:rPr>
          <w:b/>
        </w:rPr>
        <w:t xml:space="preserve">Närvarande: </w:t>
      </w:r>
    </w:p>
    <w:p w:rsidR="00BD7D43" w:rsidRDefault="004C3C97" w:rsidP="007A775B">
      <w:r>
        <w:t>Göran Hallström, ordförande</w:t>
      </w:r>
      <w:r w:rsidR="007A775B" w:rsidRPr="007A775B">
        <w:t xml:space="preserve"> </w:t>
      </w:r>
    </w:p>
    <w:p w:rsidR="004D4ECD" w:rsidRDefault="004D4ECD" w:rsidP="004D4ECD">
      <w:r w:rsidRPr="00504AC8">
        <w:t>Stefan Pettersson, v ordf.</w:t>
      </w:r>
      <w:r>
        <w:t xml:space="preserve"> </w:t>
      </w:r>
    </w:p>
    <w:p w:rsidR="00033B0D" w:rsidRDefault="00033B0D" w:rsidP="00FB2A45">
      <w:r>
        <w:t>Martin Nilsson</w:t>
      </w:r>
      <w:r w:rsidR="00094766">
        <w:t xml:space="preserve">, Vik. sekreterare </w:t>
      </w:r>
    </w:p>
    <w:p w:rsidR="00AB7403" w:rsidRDefault="00094766">
      <w:r w:rsidRPr="00094766">
        <w:t>Peter Johnsson</w:t>
      </w:r>
    </w:p>
    <w:p w:rsidR="00094766" w:rsidRDefault="00094766">
      <w:r w:rsidRPr="00094766">
        <w:t>Johan Appelskog</w:t>
      </w:r>
    </w:p>
    <w:p w:rsidR="00094766" w:rsidRPr="00094766" w:rsidRDefault="00094766"/>
    <w:p w:rsidR="00D000B1" w:rsidRDefault="00AB7403">
      <w:pPr>
        <w:rPr>
          <w:b/>
        </w:rPr>
      </w:pPr>
      <w:r w:rsidRPr="00AB7403">
        <w:rPr>
          <w:b/>
        </w:rPr>
        <w:t>Frånvarande</w:t>
      </w:r>
      <w:r>
        <w:rPr>
          <w:b/>
        </w:rPr>
        <w:t>:</w:t>
      </w:r>
    </w:p>
    <w:p w:rsidR="00AB7403" w:rsidRDefault="00AB7403">
      <w:r w:rsidRPr="00504AC8">
        <w:t>Carina Larsson</w:t>
      </w:r>
    </w:p>
    <w:p w:rsidR="00094766" w:rsidRDefault="00094766" w:rsidP="00094766">
      <w:r>
        <w:t>Mari Sturkman, kassör</w:t>
      </w:r>
    </w:p>
    <w:p w:rsidR="00094766" w:rsidRDefault="00094766" w:rsidP="00094766">
      <w:r>
        <w:t>Jan Abramsson, sekreterare</w:t>
      </w:r>
    </w:p>
    <w:p w:rsidR="00094766" w:rsidRDefault="00094766" w:rsidP="00094766">
      <w:r>
        <w:t>Ingvar Karlsson</w:t>
      </w:r>
    </w:p>
    <w:p w:rsidR="00665DB4" w:rsidRPr="00AB7403" w:rsidRDefault="00665DB4">
      <w:pPr>
        <w:rPr>
          <w:b/>
        </w:rPr>
      </w:pPr>
    </w:p>
    <w:p w:rsidR="0012312F" w:rsidRDefault="0012312F" w:rsidP="00E06043">
      <w:pPr>
        <w:jc w:val="both"/>
        <w:rPr>
          <w:b/>
        </w:rPr>
      </w:pPr>
    </w:p>
    <w:p w:rsidR="00A66565" w:rsidRDefault="000C3340" w:rsidP="00E06043">
      <w:pPr>
        <w:jc w:val="both"/>
      </w:pPr>
      <w:r w:rsidRPr="00D857FA">
        <w:rPr>
          <w:b/>
        </w:rPr>
        <w:t>§ 1. Mötets öppnande</w:t>
      </w:r>
      <w:r w:rsidR="009575D4">
        <w:rPr>
          <w:b/>
        </w:rPr>
        <w:t>:</w:t>
      </w:r>
      <w:r>
        <w:t xml:space="preserve"> </w:t>
      </w:r>
      <w:r>
        <w:tab/>
        <w:t>Ordförande</w:t>
      </w:r>
      <w:r w:rsidR="00CA36F7">
        <w:t>n</w:t>
      </w:r>
      <w:r>
        <w:t xml:space="preserve"> hälsade alla välkomna och förklarade </w:t>
      </w:r>
      <w:r w:rsidR="009575D4">
        <w:tab/>
      </w:r>
      <w:r w:rsidR="009575D4">
        <w:tab/>
      </w:r>
      <w:r w:rsidR="009575D4">
        <w:tab/>
      </w:r>
      <w:r>
        <w:t>mötet öppnat</w:t>
      </w:r>
      <w:r w:rsidR="00861377">
        <w:t>.</w:t>
      </w:r>
      <w:r w:rsidR="00646B03">
        <w:t xml:space="preserve"> </w:t>
      </w:r>
    </w:p>
    <w:p w:rsidR="000726F5" w:rsidRDefault="000726F5" w:rsidP="00E06043">
      <w:pPr>
        <w:jc w:val="both"/>
        <w:rPr>
          <w:b/>
        </w:rPr>
      </w:pPr>
    </w:p>
    <w:p w:rsidR="00A66565" w:rsidRPr="00A66565" w:rsidRDefault="00A66565" w:rsidP="00E06043">
      <w:pPr>
        <w:jc w:val="both"/>
      </w:pPr>
      <w:r w:rsidRPr="00A66565">
        <w:rPr>
          <w:b/>
        </w:rPr>
        <w:t xml:space="preserve">§ 2. </w:t>
      </w:r>
      <w:r w:rsidR="00205963" w:rsidRPr="00D857FA">
        <w:rPr>
          <w:b/>
        </w:rPr>
        <w:t>Dagordning:</w:t>
      </w:r>
      <w:r w:rsidR="00205963">
        <w:tab/>
        <w:t>Dagordningen lästes upp och godkändes.</w:t>
      </w:r>
    </w:p>
    <w:p w:rsidR="00861377" w:rsidRDefault="00861377" w:rsidP="00E06043">
      <w:pPr>
        <w:jc w:val="both"/>
        <w:rPr>
          <w:b/>
        </w:rPr>
      </w:pPr>
    </w:p>
    <w:p w:rsidR="000C3340" w:rsidRDefault="000C3340" w:rsidP="00E06043">
      <w:pPr>
        <w:jc w:val="both"/>
      </w:pPr>
      <w:r w:rsidRPr="00D857FA">
        <w:rPr>
          <w:b/>
        </w:rPr>
        <w:t xml:space="preserve">§ </w:t>
      </w:r>
      <w:r w:rsidR="00A66565">
        <w:rPr>
          <w:b/>
        </w:rPr>
        <w:t>3</w:t>
      </w:r>
      <w:r w:rsidRPr="00D857FA">
        <w:rPr>
          <w:b/>
        </w:rPr>
        <w:t xml:space="preserve">. </w:t>
      </w:r>
      <w:r w:rsidR="00205963">
        <w:rPr>
          <w:b/>
        </w:rPr>
        <w:t>Förra</w:t>
      </w:r>
      <w:r w:rsidR="00205963" w:rsidRPr="00D857FA">
        <w:rPr>
          <w:b/>
        </w:rPr>
        <w:t xml:space="preserve"> protokoll</w:t>
      </w:r>
      <w:r w:rsidR="00205963">
        <w:rPr>
          <w:b/>
        </w:rPr>
        <w:t>et</w:t>
      </w:r>
      <w:r w:rsidR="00205963" w:rsidRPr="00D857FA">
        <w:rPr>
          <w:b/>
        </w:rPr>
        <w:t>:</w:t>
      </w:r>
      <w:r w:rsidR="00205963">
        <w:tab/>
      </w:r>
      <w:r w:rsidR="00094766">
        <w:t xml:space="preserve">Detta har tidigare </w:t>
      </w:r>
      <w:r w:rsidR="00205963">
        <w:t xml:space="preserve">skickats </w:t>
      </w:r>
      <w:r w:rsidR="00094766">
        <w:t xml:space="preserve">ut </w:t>
      </w:r>
      <w:r w:rsidR="00205963">
        <w:t xml:space="preserve">och granskats, styrelsen godkände </w:t>
      </w:r>
      <w:r w:rsidR="00205963">
        <w:tab/>
      </w:r>
      <w:r w:rsidR="00205963">
        <w:tab/>
      </w:r>
      <w:r w:rsidR="00E06043">
        <w:tab/>
      </w:r>
      <w:r w:rsidR="00205963">
        <w:t>föregående mötes protokoll.</w:t>
      </w:r>
    </w:p>
    <w:p w:rsidR="00053F9E" w:rsidRPr="00C1689F" w:rsidRDefault="00053F9E" w:rsidP="00E06043">
      <w:pPr>
        <w:jc w:val="both"/>
        <w:rPr>
          <w:b/>
        </w:rPr>
      </w:pPr>
    </w:p>
    <w:p w:rsidR="00094766" w:rsidRPr="00094766" w:rsidRDefault="00053F9E" w:rsidP="00BA1393">
      <w:pPr>
        <w:ind w:left="2608" w:hanging="2608"/>
        <w:jc w:val="both"/>
        <w:rPr>
          <w:b/>
        </w:rPr>
      </w:pPr>
      <w:r w:rsidRPr="00C1689F">
        <w:rPr>
          <w:b/>
        </w:rPr>
        <w:t xml:space="preserve">§ 4. </w:t>
      </w:r>
      <w:r w:rsidR="00094766" w:rsidRPr="00094766">
        <w:rPr>
          <w:b/>
        </w:rPr>
        <w:t>Kassörens rapport</w:t>
      </w:r>
      <w:r w:rsidR="00094766">
        <w:rPr>
          <w:b/>
        </w:rPr>
        <w:t xml:space="preserve">: </w:t>
      </w:r>
      <w:r w:rsidR="00094766">
        <w:rPr>
          <w:b/>
        </w:rPr>
        <w:tab/>
      </w:r>
      <w:r w:rsidR="00094766">
        <w:t>Kassören hade inte möjlighet att vara med</w:t>
      </w:r>
      <w:r w:rsidR="00C755E3">
        <w:t xml:space="preserve"> på kvällens möte</w:t>
      </w:r>
      <w:r w:rsidR="00094766">
        <w:t xml:space="preserve">, men Stefan </w:t>
      </w:r>
      <w:r w:rsidR="00C755E3">
        <w:t xml:space="preserve">och Göran </w:t>
      </w:r>
      <w:r w:rsidR="00094766">
        <w:t>gav en lägesrapport. G</w:t>
      </w:r>
      <w:r w:rsidR="00094766" w:rsidRPr="00094766">
        <w:t>ivet de ekonomiska förutsättningarna under året krävs det fortsatt kostna</w:t>
      </w:r>
      <w:r w:rsidR="00094766">
        <w:t>dsmedvetenhet och uppföljningar, månad för månad.</w:t>
      </w:r>
      <w:r w:rsidR="00094766" w:rsidRPr="00094766">
        <w:t xml:space="preserve"> Det positiva är </w:t>
      </w:r>
      <w:r w:rsidR="00865D20">
        <w:t xml:space="preserve">ändå </w:t>
      </w:r>
      <w:r w:rsidR="00094766" w:rsidRPr="00094766">
        <w:t xml:space="preserve">att </w:t>
      </w:r>
      <w:r w:rsidR="00C755E3">
        <w:t xml:space="preserve">sommarens </w:t>
      </w:r>
      <w:r w:rsidR="00865D20">
        <w:t xml:space="preserve">Caféverksamhet ser ut att </w:t>
      </w:r>
      <w:r w:rsidR="00094766" w:rsidRPr="00094766">
        <w:t xml:space="preserve">ha gått </w:t>
      </w:r>
      <w:r w:rsidR="00BA1393">
        <w:t>med plus</w:t>
      </w:r>
      <w:r w:rsidR="00865D20">
        <w:t xml:space="preserve">.  Det slutgiltiga resultatet är ännu inte helt klart. </w:t>
      </w:r>
    </w:p>
    <w:p w:rsidR="00094766" w:rsidRDefault="00094766" w:rsidP="00E06043">
      <w:pPr>
        <w:jc w:val="both"/>
        <w:rPr>
          <w:b/>
        </w:rPr>
      </w:pPr>
    </w:p>
    <w:p w:rsidR="00094766" w:rsidRPr="0002171B" w:rsidRDefault="00094766" w:rsidP="00E06043">
      <w:pPr>
        <w:ind w:left="2608" w:hanging="2608"/>
        <w:jc w:val="both"/>
      </w:pPr>
      <w:r>
        <w:rPr>
          <w:b/>
        </w:rPr>
        <w:t xml:space="preserve">§ 5. </w:t>
      </w:r>
      <w:r w:rsidRPr="00094766">
        <w:rPr>
          <w:b/>
        </w:rPr>
        <w:t>Kvarnen</w:t>
      </w:r>
      <w:r>
        <w:rPr>
          <w:b/>
        </w:rPr>
        <w:t xml:space="preserve">: </w:t>
      </w:r>
      <w:r w:rsidR="0002171B">
        <w:rPr>
          <w:b/>
        </w:rPr>
        <w:tab/>
      </w:r>
      <w:r w:rsidRPr="00094766">
        <w:rPr>
          <w:b/>
        </w:rPr>
        <w:t>Renoveringen</w:t>
      </w:r>
      <w:r w:rsidR="0002171B">
        <w:rPr>
          <w:b/>
        </w:rPr>
        <w:t xml:space="preserve">: </w:t>
      </w:r>
      <w:r w:rsidR="0002171B" w:rsidRPr="0002171B">
        <w:t xml:space="preserve">För att få information om aktuellt läge av vad som återstår att göra och de ekonomiska förutsättningarna för projektet </w:t>
      </w:r>
      <w:r w:rsidR="0002171B" w:rsidRPr="00865D20">
        <w:rPr>
          <w:b/>
        </w:rPr>
        <w:t>ska Göran be Farmartjänst</w:t>
      </w:r>
      <w:r w:rsidR="0002171B" w:rsidRPr="0002171B">
        <w:t xml:space="preserve"> att ha ett möte om detta tillsammans med de som kan medverka från styrelsen.</w:t>
      </w:r>
    </w:p>
    <w:p w:rsidR="0002171B" w:rsidRDefault="0002171B" w:rsidP="00E06043">
      <w:pPr>
        <w:jc w:val="both"/>
        <w:rPr>
          <w:b/>
        </w:rPr>
      </w:pPr>
    </w:p>
    <w:p w:rsidR="0002171B" w:rsidRDefault="00C755E3" w:rsidP="00C755E3">
      <w:pPr>
        <w:ind w:left="2608" w:hanging="2608"/>
        <w:jc w:val="both"/>
      </w:pPr>
      <w:r>
        <w:rPr>
          <w:b/>
        </w:rPr>
        <w:t>§ 6. Söka bidrag:</w:t>
      </w:r>
      <w:r>
        <w:rPr>
          <w:b/>
        </w:rPr>
        <w:tab/>
      </w:r>
      <w:r w:rsidR="00BA1393">
        <w:rPr>
          <w:b/>
        </w:rPr>
        <w:t xml:space="preserve">Bidrag </w:t>
      </w:r>
      <w:r w:rsidR="00094766" w:rsidRPr="00094766">
        <w:rPr>
          <w:b/>
        </w:rPr>
        <w:t>att söka från Länsstyrelse och Skärg</w:t>
      </w:r>
      <w:r w:rsidR="00BA1393">
        <w:rPr>
          <w:b/>
        </w:rPr>
        <w:t>årdsmiljonen:</w:t>
      </w:r>
      <w:r w:rsidR="0002171B">
        <w:rPr>
          <w:b/>
        </w:rPr>
        <w:t xml:space="preserve"> </w:t>
      </w:r>
      <w:r w:rsidR="0002171B">
        <w:t xml:space="preserve">Vi har </w:t>
      </w:r>
      <w:r>
        <w:t>fått information från Birgitta Jonasson</w:t>
      </w:r>
      <w:r w:rsidR="0002171B">
        <w:t xml:space="preserve">, kommunens </w:t>
      </w:r>
      <w:r>
        <w:t xml:space="preserve">skärgårdsutvecklare </w:t>
      </w:r>
      <w:r w:rsidR="0002171B">
        <w:t>att det finns medel att söka för att renovera kvarnmagasinet i det s.k. Landsbygdsprogrammet</w:t>
      </w:r>
      <w:r w:rsidR="00E06043">
        <w:t xml:space="preserve"> (hos Jordbruksverket/Länsstyrelsen)</w:t>
      </w:r>
      <w:r w:rsidR="0002171B">
        <w:t>, likt den ansökan som vi fick beviljad för att tjära kvarnen. Föreningen får sannolikt medfinansiering från kommunen med tjugo procent av beloppet, men bör också söka medfinansieringen via Skärgårdsmiljonen. Efter en diskussion kom styrelsen fram till att följande ska sökas för inom Skärgårdsmiljonen.</w:t>
      </w:r>
    </w:p>
    <w:p w:rsidR="0002171B" w:rsidRDefault="0002171B" w:rsidP="00E06043">
      <w:pPr>
        <w:jc w:val="both"/>
      </w:pPr>
    </w:p>
    <w:p w:rsidR="0002171B" w:rsidRDefault="00E06043" w:rsidP="00E06043">
      <w:pPr>
        <w:ind w:left="2608"/>
        <w:jc w:val="both"/>
      </w:pPr>
      <w:r w:rsidRPr="00865D20">
        <w:rPr>
          <w:b/>
        </w:rPr>
        <w:lastRenderedPageBreak/>
        <w:t>Renovering inomhus:</w:t>
      </w:r>
      <w:r>
        <w:t xml:space="preserve"> ansökan på </w:t>
      </w:r>
      <w:r w:rsidR="007E0C6D">
        <w:t xml:space="preserve">45 </w:t>
      </w:r>
      <w:r w:rsidRPr="00E06043">
        <w:t xml:space="preserve">000 kr </w:t>
      </w:r>
      <w:r>
        <w:t>till material och arbetskostnad för målning av väggar, tak och</w:t>
      </w:r>
      <w:r w:rsidRPr="00E06043">
        <w:t xml:space="preserve"> foder</w:t>
      </w:r>
      <w:r>
        <w:t xml:space="preserve"> inomhus </w:t>
      </w:r>
      <w:r w:rsidRPr="00E06043">
        <w:t>samt nya rullgardine</w:t>
      </w:r>
      <w:r>
        <w:t>r etc.</w:t>
      </w:r>
    </w:p>
    <w:p w:rsidR="00E06043" w:rsidRDefault="00E06043" w:rsidP="00E06043">
      <w:pPr>
        <w:pStyle w:val="Liststycke"/>
        <w:ind w:left="2968"/>
        <w:jc w:val="both"/>
      </w:pPr>
    </w:p>
    <w:p w:rsidR="00E06043" w:rsidRDefault="00E06043" w:rsidP="00E06043">
      <w:pPr>
        <w:ind w:left="2608"/>
        <w:jc w:val="both"/>
      </w:pPr>
      <w:r w:rsidRPr="00E06043">
        <w:rPr>
          <w:b/>
        </w:rPr>
        <w:t>Medfinansiering till renovering utomhus:</w:t>
      </w:r>
      <w:r>
        <w:t xml:space="preserve"> ansökan på 20</w:t>
      </w:r>
      <w:r w:rsidR="007E0C6D">
        <w:t xml:space="preserve"> </w:t>
      </w:r>
      <w:r>
        <w:t>% av det belopp som en kommande ansökan inom Landsbygdsprogrammet omfattar. Avsikten är att renovera kvarnmagasinet utomhus med delvis ny fasad, nya fönster och renove</w:t>
      </w:r>
      <w:r w:rsidR="007E0C6D">
        <w:t>ring av tak (endera taktvätt</w:t>
      </w:r>
      <w:r>
        <w:t xml:space="preserve"> eller nya takpannor med ny underpapp </w:t>
      </w:r>
      <w:r w:rsidR="007E0C6D">
        <w:t>etc.</w:t>
      </w:r>
      <w:r>
        <w:t xml:space="preserve">). </w:t>
      </w:r>
      <w:r w:rsidRPr="00E06043">
        <w:rPr>
          <w:b/>
        </w:rPr>
        <w:t>Stefan samlar in information</w:t>
      </w:r>
      <w:r>
        <w:t xml:space="preserve"> av vad ett sådant totalbelopp, ungefär, </w:t>
      </w:r>
      <w:r w:rsidR="00C755E3">
        <w:t>förväntas bli</w:t>
      </w:r>
      <w:r>
        <w:t xml:space="preserve"> vid en framtida upphandling så att föreningen redan nu kan ansöka om medfinansiering till detta. Ett framtida projekt kräver dock en stor egen ekonomisk in</w:t>
      </w:r>
      <w:r w:rsidR="00BA1393">
        <w:t xml:space="preserve">sats, och kan endast genomföras om det finns ekonomiska förutsättningar </w:t>
      </w:r>
      <w:r>
        <w:t xml:space="preserve">vid det tänkta projektets startdatum, någon gång under 2018. </w:t>
      </w:r>
    </w:p>
    <w:p w:rsidR="00BA1393" w:rsidRDefault="00BA1393" w:rsidP="00E06043">
      <w:pPr>
        <w:ind w:left="2608"/>
        <w:jc w:val="both"/>
      </w:pPr>
    </w:p>
    <w:p w:rsidR="00BA1393" w:rsidRPr="0002171B" w:rsidRDefault="00BA1393" w:rsidP="00E06043">
      <w:pPr>
        <w:ind w:left="2608"/>
        <w:jc w:val="both"/>
      </w:pPr>
      <w:r w:rsidRPr="00BA1393">
        <w:rPr>
          <w:b/>
        </w:rPr>
        <w:t>Martin skriver ihop och skickar in ansökningar</w:t>
      </w:r>
      <w:r>
        <w:t xml:space="preserve"> till </w:t>
      </w:r>
      <w:r w:rsidR="007E0C6D">
        <w:t>Karlskrona kommun innan den 31 o</w:t>
      </w:r>
      <w:bookmarkStart w:id="0" w:name="_GoBack"/>
      <w:bookmarkEnd w:id="0"/>
      <w:r>
        <w:t xml:space="preserve">ktober, 2017. </w:t>
      </w:r>
    </w:p>
    <w:p w:rsidR="0002171B" w:rsidRDefault="0002171B" w:rsidP="00E06043">
      <w:pPr>
        <w:ind w:left="1304" w:firstLine="1304"/>
        <w:jc w:val="both"/>
        <w:rPr>
          <w:b/>
        </w:rPr>
      </w:pPr>
    </w:p>
    <w:p w:rsidR="0002171B" w:rsidRPr="00094766" w:rsidRDefault="0002171B" w:rsidP="00E06043">
      <w:pPr>
        <w:ind w:left="1304" w:firstLine="1304"/>
        <w:jc w:val="both"/>
        <w:rPr>
          <w:b/>
        </w:rPr>
      </w:pPr>
    </w:p>
    <w:p w:rsidR="00094766" w:rsidRDefault="00094766" w:rsidP="00E06043">
      <w:pPr>
        <w:jc w:val="both"/>
        <w:rPr>
          <w:b/>
        </w:rPr>
      </w:pPr>
    </w:p>
    <w:p w:rsidR="00094766" w:rsidRDefault="00C755E3" w:rsidP="00865D20">
      <w:pPr>
        <w:ind w:left="2608" w:hanging="2608"/>
        <w:jc w:val="both"/>
        <w:rPr>
          <w:b/>
        </w:rPr>
      </w:pPr>
      <w:r>
        <w:rPr>
          <w:b/>
        </w:rPr>
        <w:t>§ 7</w:t>
      </w:r>
      <w:r w:rsidR="0002171B">
        <w:rPr>
          <w:b/>
        </w:rPr>
        <w:t xml:space="preserve">. </w:t>
      </w:r>
      <w:r w:rsidR="00094766" w:rsidRPr="00094766">
        <w:rPr>
          <w:b/>
        </w:rPr>
        <w:t>Sturköbladet</w:t>
      </w:r>
      <w:r w:rsidR="0002171B">
        <w:rPr>
          <w:b/>
        </w:rPr>
        <w:tab/>
      </w:r>
      <w:r w:rsidR="00BA1393">
        <w:rPr>
          <w:b/>
        </w:rPr>
        <w:t xml:space="preserve">Vinternumret: </w:t>
      </w:r>
      <w:r w:rsidR="0002171B">
        <w:t xml:space="preserve">Färdigställandet av </w:t>
      </w:r>
      <w:r w:rsidR="0002171B" w:rsidRPr="0002171B">
        <w:t>vinternumret är inne i ett slutskede,</w:t>
      </w:r>
      <w:r w:rsidR="0002171B">
        <w:t xml:space="preserve"> b</w:t>
      </w:r>
      <w:r w:rsidR="0002171B" w:rsidRPr="0002171B">
        <w:t>l</w:t>
      </w:r>
      <w:r w:rsidR="0002171B">
        <w:t>an</w:t>
      </w:r>
      <w:r w:rsidR="0002171B" w:rsidRPr="0002171B">
        <w:t xml:space="preserve">d annat har det samlats in artiklar från </w:t>
      </w:r>
      <w:r>
        <w:t>Folkets H</w:t>
      </w:r>
      <w:r w:rsidR="0002171B" w:rsidRPr="0002171B">
        <w:t>us-projektet</w:t>
      </w:r>
      <w:r>
        <w:t xml:space="preserve"> (utomhusrenoveringen)</w:t>
      </w:r>
      <w:r w:rsidR="0002171B" w:rsidRPr="0002171B">
        <w:t>, skolans nya rektor och förskole</w:t>
      </w:r>
      <w:r w:rsidR="00865D20">
        <w:t>-</w:t>
      </w:r>
      <w:r w:rsidR="0002171B" w:rsidRPr="0002171B">
        <w:t>chef, samt från AIK ATLAS.</w:t>
      </w:r>
      <w:r w:rsidR="0002171B">
        <w:rPr>
          <w:b/>
        </w:rPr>
        <w:t xml:space="preserve"> </w:t>
      </w:r>
      <w:r w:rsidR="0002171B" w:rsidRPr="0002171B">
        <w:t>Det är viktigt att</w:t>
      </w:r>
      <w:r w:rsidR="0002171B">
        <w:rPr>
          <w:b/>
        </w:rPr>
        <w:t xml:space="preserve"> </w:t>
      </w:r>
      <w:r w:rsidR="0002171B" w:rsidRPr="0002171B">
        <w:rPr>
          <w:b/>
        </w:rPr>
        <w:t xml:space="preserve">Jan </w:t>
      </w:r>
      <w:r w:rsidR="0002171B">
        <w:rPr>
          <w:b/>
        </w:rPr>
        <w:t xml:space="preserve">snabbt </w:t>
      </w:r>
      <w:r w:rsidR="0002171B" w:rsidRPr="0002171B">
        <w:rPr>
          <w:b/>
        </w:rPr>
        <w:t>ge</w:t>
      </w:r>
      <w:r w:rsidR="00E06043">
        <w:rPr>
          <w:b/>
        </w:rPr>
        <w:t>r</w:t>
      </w:r>
      <w:r w:rsidR="0002171B" w:rsidRPr="0002171B">
        <w:rPr>
          <w:b/>
        </w:rPr>
        <w:t xml:space="preserve"> </w:t>
      </w:r>
      <w:r w:rsidR="0002171B">
        <w:rPr>
          <w:b/>
        </w:rPr>
        <w:t xml:space="preserve">underlag till Mari när tidningen </w:t>
      </w:r>
      <w:r>
        <w:rPr>
          <w:b/>
        </w:rPr>
        <w:t>går</w:t>
      </w:r>
      <w:r w:rsidR="00865D20">
        <w:rPr>
          <w:b/>
        </w:rPr>
        <w:t xml:space="preserve"> till tryck så att </w:t>
      </w:r>
      <w:r w:rsidR="0002171B" w:rsidRPr="0002171B">
        <w:rPr>
          <w:b/>
        </w:rPr>
        <w:t xml:space="preserve">annonsörerna </w:t>
      </w:r>
      <w:r w:rsidR="0002171B">
        <w:rPr>
          <w:b/>
        </w:rPr>
        <w:t>relativt omgående kan få</w:t>
      </w:r>
      <w:r w:rsidR="0002171B" w:rsidRPr="0002171B">
        <w:rPr>
          <w:b/>
        </w:rPr>
        <w:t xml:space="preserve"> en faktura.</w:t>
      </w:r>
    </w:p>
    <w:p w:rsidR="00BA1393" w:rsidRDefault="00BA1393" w:rsidP="00865D20">
      <w:pPr>
        <w:ind w:left="2608" w:hanging="2608"/>
        <w:jc w:val="both"/>
        <w:rPr>
          <w:b/>
        </w:rPr>
      </w:pPr>
    </w:p>
    <w:p w:rsidR="00BA1393" w:rsidRDefault="00C755E3" w:rsidP="00865D20">
      <w:pPr>
        <w:ind w:left="2608" w:hanging="2608"/>
        <w:jc w:val="both"/>
        <w:rPr>
          <w:b/>
        </w:rPr>
      </w:pPr>
      <w:r>
        <w:rPr>
          <w:b/>
        </w:rPr>
        <w:t>§ 8</w:t>
      </w:r>
      <w:r w:rsidR="00BA1393">
        <w:rPr>
          <w:b/>
        </w:rPr>
        <w:t xml:space="preserve">. Uppföljning </w:t>
      </w:r>
    </w:p>
    <w:p w:rsidR="00BA1393" w:rsidRDefault="00BA1393" w:rsidP="00865D20">
      <w:pPr>
        <w:ind w:left="2608" w:hanging="2608"/>
        <w:jc w:val="both"/>
      </w:pPr>
      <w:r>
        <w:rPr>
          <w:b/>
        </w:rPr>
        <w:t xml:space="preserve">  av aktuell</w:t>
      </w:r>
      <w:r w:rsidR="00EE66D1">
        <w:rPr>
          <w:b/>
        </w:rPr>
        <w:t>a</w:t>
      </w:r>
      <w:r>
        <w:rPr>
          <w:b/>
        </w:rPr>
        <w:t xml:space="preserve"> frågor</w:t>
      </w:r>
      <w:r>
        <w:rPr>
          <w:b/>
        </w:rPr>
        <w:tab/>
      </w:r>
      <w:r w:rsidRPr="00BA1393">
        <w:rPr>
          <w:b/>
        </w:rPr>
        <w:t xml:space="preserve">Vattenfrågan: </w:t>
      </w:r>
      <w:r w:rsidRPr="00BA1393">
        <w:t>Johan tar över fråga</w:t>
      </w:r>
      <w:r>
        <w:t xml:space="preserve">n från Ingvar och ska kolla upp med kommunen när det gäller </w:t>
      </w:r>
      <w:r w:rsidRPr="00BA1393">
        <w:t xml:space="preserve">vattenförbrukningen </w:t>
      </w:r>
      <w:r>
        <w:t xml:space="preserve">och eventuell återbetalning </w:t>
      </w:r>
      <w:r w:rsidRPr="00BA1393">
        <w:t xml:space="preserve">för </w:t>
      </w:r>
      <w:r w:rsidR="00C755E3">
        <w:t xml:space="preserve">vattnet i </w:t>
      </w:r>
      <w:r w:rsidRPr="00BA1393">
        <w:t xml:space="preserve">kvarnmagasinet. </w:t>
      </w:r>
    </w:p>
    <w:p w:rsidR="00BA1393" w:rsidRPr="00BA1393" w:rsidRDefault="00BA1393" w:rsidP="00865D20">
      <w:pPr>
        <w:ind w:left="2608" w:hanging="2608"/>
        <w:jc w:val="both"/>
        <w:rPr>
          <w:b/>
        </w:rPr>
      </w:pPr>
    </w:p>
    <w:p w:rsidR="00BA1393" w:rsidRPr="00BA1393" w:rsidRDefault="00BA1393" w:rsidP="00865D20">
      <w:pPr>
        <w:ind w:left="2608" w:hanging="2608"/>
        <w:jc w:val="both"/>
      </w:pPr>
      <w:r>
        <w:rPr>
          <w:b/>
        </w:rPr>
        <w:tab/>
        <w:t>Matservering på s</w:t>
      </w:r>
      <w:r w:rsidRPr="00BA1393">
        <w:rPr>
          <w:b/>
        </w:rPr>
        <w:t xml:space="preserve">kolan: </w:t>
      </w:r>
      <w:r w:rsidRPr="00BA1393">
        <w:t>frågan går vidare efter att förslaget om matservering fått nej i Drift- och serviceavdelningen, p.g.a. att det inte anses vara en kommunal angelägenhet samt att det eventuellt kan snedvrida konkurrensen</w:t>
      </w:r>
      <w:r>
        <w:rPr>
          <w:b/>
        </w:rPr>
        <w:t>. Martin tar upp</w:t>
      </w:r>
      <w:r w:rsidRPr="00BA1393">
        <w:rPr>
          <w:b/>
        </w:rPr>
        <w:t xml:space="preserve"> frågan rent principiellt med </w:t>
      </w:r>
      <w:r>
        <w:rPr>
          <w:b/>
        </w:rPr>
        <w:t xml:space="preserve">kommunen </w:t>
      </w:r>
      <w:r w:rsidRPr="00BA1393">
        <w:t>(sannolikt kommunjuristen)</w:t>
      </w:r>
      <w:r w:rsidRPr="00BA1393">
        <w:rPr>
          <w:b/>
        </w:rPr>
        <w:t xml:space="preserve"> </w:t>
      </w:r>
      <w:r w:rsidRPr="00BA1393">
        <w:t xml:space="preserve">om vad skillnaden är mellan skolan och äldreomsorgen, där bland annat allmänheten verkar kunna köpa lunch på </w:t>
      </w:r>
      <w:r>
        <w:t xml:space="preserve">bland annat </w:t>
      </w:r>
      <w:r w:rsidRPr="00BA1393">
        <w:t>Ekliden och Elineberg.</w:t>
      </w:r>
      <w:r w:rsidRPr="00BA1393">
        <w:rPr>
          <w:b/>
        </w:rPr>
        <w:t xml:space="preserve">  Göran kollar med Birgitta </w:t>
      </w:r>
      <w:r w:rsidR="00865D20">
        <w:rPr>
          <w:b/>
        </w:rPr>
        <w:t xml:space="preserve">J. </w:t>
      </w:r>
      <w:r w:rsidRPr="00BA1393">
        <w:t>om hur vi bör gå vidare.</w:t>
      </w:r>
    </w:p>
    <w:p w:rsidR="00BA1393" w:rsidRPr="00BA1393" w:rsidRDefault="00BA1393" w:rsidP="00865D20">
      <w:pPr>
        <w:ind w:left="2608" w:hanging="2608"/>
        <w:jc w:val="both"/>
        <w:rPr>
          <w:b/>
        </w:rPr>
      </w:pPr>
    </w:p>
    <w:p w:rsidR="00BA1393" w:rsidRPr="00BA1393" w:rsidRDefault="00BA1393" w:rsidP="00865D20">
      <w:pPr>
        <w:ind w:left="2608" w:hanging="2608"/>
        <w:jc w:val="both"/>
        <w:rPr>
          <w:b/>
        </w:rPr>
      </w:pPr>
      <w:r w:rsidRPr="00BA1393">
        <w:rPr>
          <w:b/>
        </w:rPr>
        <w:tab/>
        <w:t xml:space="preserve">Cykelbanor: </w:t>
      </w:r>
      <w:r w:rsidR="00C755E3" w:rsidRPr="00C755E3">
        <w:t>Martin har gjort om och anpassat</w:t>
      </w:r>
      <w:r w:rsidR="00C755E3">
        <w:rPr>
          <w:b/>
        </w:rPr>
        <w:t xml:space="preserve"> </w:t>
      </w:r>
      <w:r w:rsidRPr="00BA1393">
        <w:t xml:space="preserve">vårt </w:t>
      </w:r>
      <w:r w:rsidR="00C755E3">
        <w:t xml:space="preserve">tidigare </w:t>
      </w:r>
      <w:r w:rsidRPr="00BA1393">
        <w:t xml:space="preserve">remissvar till Region Blekinge och Trafikverkets </w:t>
      </w:r>
      <w:r w:rsidR="00C755E3">
        <w:t>regionala</w:t>
      </w:r>
      <w:r w:rsidR="00865D20">
        <w:t xml:space="preserve"> cykel</w:t>
      </w:r>
      <w:r w:rsidR="00C755E3">
        <w:t>strategi och har</w:t>
      </w:r>
      <w:r>
        <w:t xml:space="preserve"> skickat in ett yttrande till kommunen</w:t>
      </w:r>
      <w:r w:rsidR="00C755E3">
        <w:t>s Drift- och servicenämnd</w:t>
      </w:r>
      <w:r w:rsidRPr="00BA1393">
        <w:t xml:space="preserve">, kommundirektören och kommunalråden m.fl. </w:t>
      </w:r>
      <w:r>
        <w:t xml:space="preserve">för att kunna påverka framtida kommunala prioriteringar. Föreningen </w:t>
      </w:r>
      <w:r w:rsidRPr="00BA1393">
        <w:t>har också uppmanats att skicka y</w:t>
      </w:r>
      <w:r>
        <w:t>ttrandet till Trafikverket</w:t>
      </w:r>
      <w:r w:rsidRPr="00BA1393">
        <w:t>.</w:t>
      </w:r>
      <w:r>
        <w:t xml:space="preserve"> </w:t>
      </w:r>
      <w:r w:rsidRPr="00EE66D1">
        <w:rPr>
          <w:b/>
        </w:rPr>
        <w:t xml:space="preserve">Martin </w:t>
      </w:r>
      <w:r>
        <w:t xml:space="preserve">gör detta. </w:t>
      </w:r>
    </w:p>
    <w:p w:rsidR="00BA1393" w:rsidRDefault="00BA1393" w:rsidP="00865D20">
      <w:pPr>
        <w:ind w:left="2608" w:hanging="2608"/>
        <w:jc w:val="both"/>
      </w:pPr>
      <w:r w:rsidRPr="00BA1393">
        <w:rPr>
          <w:b/>
        </w:rPr>
        <w:lastRenderedPageBreak/>
        <w:tab/>
        <w:t xml:space="preserve">Boendefrågan: </w:t>
      </w:r>
      <w:r w:rsidRPr="00EE66D1">
        <w:t>Göran har uppmanat kommune</w:t>
      </w:r>
      <w:r w:rsidR="00865D20">
        <w:t xml:space="preserve">n (kommun-direktören) att snabbt ta tag i </w:t>
      </w:r>
      <w:r w:rsidRPr="00EE66D1">
        <w:t>boendefråga</w:t>
      </w:r>
      <w:r w:rsidR="00865D20">
        <w:t>n</w:t>
      </w:r>
      <w:r w:rsidRPr="00EE66D1">
        <w:t xml:space="preserve"> nu</w:t>
      </w:r>
      <w:r w:rsidR="00865D20">
        <w:t xml:space="preserve"> på Sturkö</w:t>
      </w:r>
      <w:r w:rsidRPr="00EE66D1">
        <w:t xml:space="preserve">, särskilt marken mittemot affären. </w:t>
      </w:r>
    </w:p>
    <w:p w:rsidR="00EE66D1" w:rsidRPr="00EE66D1" w:rsidRDefault="00EE66D1" w:rsidP="00865D20">
      <w:pPr>
        <w:ind w:left="2608" w:hanging="2608"/>
        <w:jc w:val="both"/>
      </w:pPr>
    </w:p>
    <w:p w:rsidR="00BA1393" w:rsidRPr="00EE66D1" w:rsidRDefault="00BA1393" w:rsidP="00865D20">
      <w:pPr>
        <w:ind w:left="2608" w:hanging="2608"/>
        <w:jc w:val="both"/>
      </w:pPr>
      <w:r w:rsidRPr="00BA1393">
        <w:rPr>
          <w:b/>
        </w:rPr>
        <w:tab/>
        <w:t>Vindskyddet</w:t>
      </w:r>
      <w:r w:rsidR="00865D20">
        <w:rPr>
          <w:b/>
        </w:rPr>
        <w:t xml:space="preserve"> i Uttorp</w:t>
      </w:r>
      <w:r w:rsidRPr="00BA1393">
        <w:rPr>
          <w:b/>
        </w:rPr>
        <w:t xml:space="preserve">: </w:t>
      </w:r>
      <w:r w:rsidRPr="00EE66D1">
        <w:t>vi väntar fortfarande på bygglovet från Karlskrona kommun.</w:t>
      </w:r>
    </w:p>
    <w:p w:rsidR="0002171B" w:rsidRPr="0002171B" w:rsidRDefault="0002171B" w:rsidP="00865D20">
      <w:pPr>
        <w:ind w:left="2608" w:hanging="2608"/>
        <w:jc w:val="both"/>
        <w:rPr>
          <w:b/>
        </w:rPr>
      </w:pPr>
    </w:p>
    <w:p w:rsidR="00EE66D1" w:rsidRPr="00EE66D1" w:rsidRDefault="00865D20" w:rsidP="00865D20">
      <w:pPr>
        <w:ind w:left="2608" w:hanging="2608"/>
        <w:jc w:val="both"/>
      </w:pPr>
      <w:r>
        <w:rPr>
          <w:b/>
        </w:rPr>
        <w:t>§ 9</w:t>
      </w:r>
      <w:r w:rsidR="00EE66D1">
        <w:rPr>
          <w:b/>
        </w:rPr>
        <w:t xml:space="preserve">. </w:t>
      </w:r>
      <w:r w:rsidR="00094766" w:rsidRPr="00094766">
        <w:rPr>
          <w:b/>
        </w:rPr>
        <w:t>Övriga frågor</w:t>
      </w:r>
      <w:r w:rsidR="00EE66D1">
        <w:rPr>
          <w:b/>
        </w:rPr>
        <w:t>:</w:t>
      </w:r>
      <w:r w:rsidR="00EE66D1">
        <w:rPr>
          <w:b/>
        </w:rPr>
        <w:tab/>
        <w:t xml:space="preserve">Fiber till Kvarnmagasinet: </w:t>
      </w:r>
      <w:r w:rsidR="00EE66D1">
        <w:t>Johan har efter konta</w:t>
      </w:r>
      <w:r>
        <w:t>kt med Affärsverken blivit lovad</w:t>
      </w:r>
      <w:r w:rsidR="00EE66D1">
        <w:t xml:space="preserve"> att Samhällsföreningen som tack för hjälpen med arbetet med fiber på Sturkö får ersättning för detta som motsvarar installation av fiberuppkopplingen till kvarnmagasinet.  </w:t>
      </w:r>
    </w:p>
    <w:p w:rsidR="00EE66D1" w:rsidRDefault="00EE66D1" w:rsidP="00865D20">
      <w:pPr>
        <w:ind w:left="2608" w:hanging="2608"/>
        <w:jc w:val="both"/>
        <w:rPr>
          <w:b/>
        </w:rPr>
      </w:pPr>
    </w:p>
    <w:p w:rsidR="00EE66D1" w:rsidRPr="00EE66D1" w:rsidRDefault="00EE66D1" w:rsidP="00865D20">
      <w:pPr>
        <w:ind w:left="2608"/>
        <w:jc w:val="both"/>
        <w:rPr>
          <w:b/>
        </w:rPr>
      </w:pPr>
      <w:r>
        <w:rPr>
          <w:b/>
        </w:rPr>
        <w:t xml:space="preserve">Fritidsgården: </w:t>
      </w:r>
      <w:r w:rsidRPr="00EE66D1">
        <w:t>Samhällsföreningen har skrivit ett nytt avtal med Karlskrona kommun om att bedriva fritidsgården.</w:t>
      </w:r>
      <w:r w:rsidRPr="00EE66D1">
        <w:rPr>
          <w:b/>
        </w:rPr>
        <w:t xml:space="preserve">   </w:t>
      </w:r>
    </w:p>
    <w:p w:rsidR="00EE66D1" w:rsidRDefault="00EE66D1" w:rsidP="00865D20">
      <w:pPr>
        <w:ind w:left="2608" w:hanging="2608"/>
        <w:jc w:val="both"/>
        <w:rPr>
          <w:b/>
        </w:rPr>
      </w:pPr>
      <w:r w:rsidRPr="00EE66D1">
        <w:rPr>
          <w:b/>
        </w:rPr>
        <w:t>-</w:t>
      </w:r>
      <w:r w:rsidRPr="00EE66D1">
        <w:rPr>
          <w:b/>
        </w:rPr>
        <w:tab/>
      </w:r>
    </w:p>
    <w:p w:rsidR="00EE66D1" w:rsidRPr="00EE66D1" w:rsidRDefault="00EE66D1" w:rsidP="00865D20">
      <w:pPr>
        <w:ind w:left="2608"/>
        <w:jc w:val="both"/>
      </w:pPr>
      <w:r w:rsidRPr="00EE66D1">
        <w:rPr>
          <w:b/>
        </w:rPr>
        <w:t xml:space="preserve">Skolan: </w:t>
      </w:r>
      <w:r w:rsidRPr="00EE66D1">
        <w:t xml:space="preserve">rektorn avser att skicka in skrivelse om cykelväg </w:t>
      </w:r>
      <w:r>
        <w:t xml:space="preserve">mellan skolan och Uttorp, främst utifrån ett riskperspektiv, d.v.s. att den idag utgör en stor risk för skolans elever. Rektorn avser </w:t>
      </w:r>
      <w:r w:rsidR="00865D20">
        <w:t xml:space="preserve">också </w:t>
      </w:r>
      <w:r>
        <w:t>att föra upp frågan till berörda myndigheter att landsvägens sträckning förbi skolan bö</w:t>
      </w:r>
      <w:r w:rsidR="00865D20">
        <w:t xml:space="preserve">r blir en 30-väg och att också farthinder bör sättas upp i anslutning till skolan. </w:t>
      </w:r>
      <w:r>
        <w:t xml:space="preserve"> </w:t>
      </w:r>
    </w:p>
    <w:p w:rsidR="00BA1393" w:rsidRDefault="00BA1393" w:rsidP="00094766">
      <w:pPr>
        <w:rPr>
          <w:b/>
        </w:rPr>
      </w:pPr>
    </w:p>
    <w:p w:rsidR="00BA1393" w:rsidRDefault="00BA1393" w:rsidP="00094766">
      <w:pPr>
        <w:rPr>
          <w:b/>
        </w:rPr>
      </w:pPr>
    </w:p>
    <w:p w:rsidR="00094766" w:rsidRDefault="00094766" w:rsidP="00161D0E">
      <w:pPr>
        <w:rPr>
          <w:b/>
        </w:rPr>
      </w:pPr>
    </w:p>
    <w:p w:rsidR="00094766" w:rsidRDefault="00094766" w:rsidP="00161D0E">
      <w:pPr>
        <w:rPr>
          <w:b/>
        </w:rPr>
      </w:pPr>
    </w:p>
    <w:p w:rsidR="002C3740" w:rsidRDefault="002C3740" w:rsidP="00A569B4">
      <w:pPr>
        <w:ind w:left="2608" w:hanging="2608"/>
        <w:rPr>
          <w:b/>
        </w:rPr>
      </w:pPr>
    </w:p>
    <w:p w:rsidR="00591599" w:rsidRDefault="00883473" w:rsidP="00A569B4">
      <w:pPr>
        <w:ind w:left="2608" w:hanging="2608"/>
      </w:pPr>
      <w:r>
        <w:rPr>
          <w:b/>
        </w:rPr>
        <w:t xml:space="preserve">§ </w:t>
      </w:r>
      <w:r w:rsidR="00865D20">
        <w:rPr>
          <w:b/>
        </w:rPr>
        <w:t>10</w:t>
      </w:r>
      <w:r w:rsidR="00C35795">
        <w:rPr>
          <w:b/>
        </w:rPr>
        <w:t>.</w:t>
      </w:r>
      <w:r w:rsidR="00A569B4">
        <w:rPr>
          <w:b/>
        </w:rPr>
        <w:t xml:space="preserve"> </w:t>
      </w:r>
      <w:r w:rsidR="00591599" w:rsidRPr="00591599">
        <w:rPr>
          <w:b/>
        </w:rPr>
        <w:t>Mötets avslutande:</w:t>
      </w:r>
      <w:r w:rsidR="00591599">
        <w:tab/>
        <w:t>Ordföranden förklarade mötet avslutat.</w:t>
      </w:r>
    </w:p>
    <w:p w:rsidR="00591599" w:rsidRDefault="00591599" w:rsidP="00A569B4">
      <w:pPr>
        <w:ind w:left="2608" w:hanging="2608"/>
      </w:pPr>
    </w:p>
    <w:p w:rsidR="00591599" w:rsidRDefault="00591599" w:rsidP="00A569B4">
      <w:pPr>
        <w:ind w:left="2608" w:hanging="2608"/>
      </w:pPr>
      <w:r>
        <w:tab/>
      </w:r>
    </w:p>
    <w:p w:rsidR="00DE0B91" w:rsidRDefault="00DE0B91"/>
    <w:p w:rsidR="00374C09" w:rsidRDefault="00374C09"/>
    <w:p w:rsidR="00374C09" w:rsidRDefault="00374C09"/>
    <w:p w:rsidR="005D3D89" w:rsidRDefault="008603A2">
      <w:r>
        <w:t>...............................................</w:t>
      </w:r>
      <w:r>
        <w:tab/>
        <w:t>..........................................................</w:t>
      </w:r>
    </w:p>
    <w:p w:rsidR="00B67E7A" w:rsidRDefault="00402689">
      <w:r>
        <w:t>Martin Nilsson</w:t>
      </w:r>
      <w:r w:rsidR="00B67E7A">
        <w:tab/>
      </w:r>
      <w:r w:rsidR="00B67E7A">
        <w:tab/>
      </w:r>
      <w:r w:rsidR="005D3D89">
        <w:t xml:space="preserve"> Göran Hallström</w:t>
      </w:r>
    </w:p>
    <w:p w:rsidR="000C3340" w:rsidRDefault="00402689">
      <w:r>
        <w:t xml:space="preserve">Vik. </w:t>
      </w:r>
      <w:r w:rsidR="005D3D89">
        <w:t>sekreterare</w:t>
      </w:r>
      <w:r w:rsidR="005D3D89">
        <w:tab/>
      </w:r>
      <w:r>
        <w:tab/>
        <w:t xml:space="preserve"> </w:t>
      </w:r>
      <w:r w:rsidR="00B67E7A">
        <w:t>Ordförande</w:t>
      </w:r>
    </w:p>
    <w:sectPr w:rsidR="000C3340"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E47" w:rsidRDefault="00267E47">
      <w:r>
        <w:separator/>
      </w:r>
    </w:p>
  </w:endnote>
  <w:endnote w:type="continuationSeparator" w:id="0">
    <w:p w:rsidR="00267E47" w:rsidRDefault="0026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E47" w:rsidRDefault="00267E47">
      <w:r>
        <w:separator/>
      </w:r>
    </w:p>
  </w:footnote>
  <w:footnote w:type="continuationSeparator" w:id="0">
    <w:p w:rsidR="00267E47" w:rsidRDefault="00267E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6D" w:rsidRDefault="003D5FF6">
    <w:pPr>
      <w:pStyle w:val="Sidhuvud"/>
      <w:rPr>
        <w:b/>
      </w:rPr>
    </w:pPr>
    <w:r>
      <w:rPr>
        <w:b/>
      </w:rPr>
      <w:t>Sturkö</w:t>
    </w:r>
    <w:r>
      <w:rPr>
        <w:b/>
      </w:rPr>
      <w:tab/>
      <w:t>Mötesprotokoll nr</w:t>
    </w:r>
    <w:r w:rsidR="00434463">
      <w:rPr>
        <w:b/>
      </w:rPr>
      <w:t xml:space="preserve"> </w:t>
    </w:r>
    <w:r w:rsidR="007E0C6D">
      <w:rPr>
        <w:b/>
      </w:rPr>
      <w:t xml:space="preserve">8 </w:t>
    </w:r>
    <w:r w:rsidR="00387612">
      <w:rPr>
        <w:b/>
      </w:rPr>
      <w:t>201</w:t>
    </w:r>
    <w:r w:rsidR="00094766">
      <w:rPr>
        <w:b/>
      </w:rPr>
      <w:t>7</w:t>
    </w:r>
  </w:p>
  <w:p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2F7243"/>
    <w:multiLevelType w:val="hybridMultilevel"/>
    <w:tmpl w:val="39028E4C"/>
    <w:lvl w:ilvl="0" w:tplc="6D62D0B4">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6"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7"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8"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0"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1"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2"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3"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4"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10"/>
  </w:num>
  <w:num w:numId="2">
    <w:abstractNumId w:val="2"/>
  </w:num>
  <w:num w:numId="3">
    <w:abstractNumId w:val="1"/>
  </w:num>
  <w:num w:numId="4">
    <w:abstractNumId w:val="0"/>
  </w:num>
  <w:num w:numId="5">
    <w:abstractNumId w:val="14"/>
  </w:num>
  <w:num w:numId="6">
    <w:abstractNumId w:val="11"/>
  </w:num>
  <w:num w:numId="7">
    <w:abstractNumId w:val="7"/>
  </w:num>
  <w:num w:numId="8">
    <w:abstractNumId w:val="8"/>
  </w:num>
  <w:num w:numId="9">
    <w:abstractNumId w:val="9"/>
  </w:num>
  <w:num w:numId="10">
    <w:abstractNumId w:val="4"/>
  </w:num>
  <w:num w:numId="11">
    <w:abstractNumId w:val="6"/>
  </w:num>
  <w:num w:numId="12">
    <w:abstractNumId w:val="3"/>
  </w:num>
  <w:num w:numId="13">
    <w:abstractNumId w:val="1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69"/>
    <w:rsid w:val="00000ED2"/>
    <w:rsid w:val="00007603"/>
    <w:rsid w:val="000210C8"/>
    <w:rsid w:val="0002171B"/>
    <w:rsid w:val="00033B0D"/>
    <w:rsid w:val="00040CF9"/>
    <w:rsid w:val="00041029"/>
    <w:rsid w:val="00042E71"/>
    <w:rsid w:val="00053F9E"/>
    <w:rsid w:val="000550AA"/>
    <w:rsid w:val="00055F4D"/>
    <w:rsid w:val="00063E6F"/>
    <w:rsid w:val="00065322"/>
    <w:rsid w:val="000726F5"/>
    <w:rsid w:val="00072CE1"/>
    <w:rsid w:val="00072DCF"/>
    <w:rsid w:val="00076BDA"/>
    <w:rsid w:val="000843DA"/>
    <w:rsid w:val="00085A40"/>
    <w:rsid w:val="0009014B"/>
    <w:rsid w:val="00094766"/>
    <w:rsid w:val="000A0EF8"/>
    <w:rsid w:val="000C3340"/>
    <w:rsid w:val="000E5B55"/>
    <w:rsid w:val="000F4ECD"/>
    <w:rsid w:val="001028EB"/>
    <w:rsid w:val="00104331"/>
    <w:rsid w:val="0010796D"/>
    <w:rsid w:val="00110480"/>
    <w:rsid w:val="00111D30"/>
    <w:rsid w:val="00114AB3"/>
    <w:rsid w:val="001159A2"/>
    <w:rsid w:val="00122A80"/>
    <w:rsid w:val="0012312F"/>
    <w:rsid w:val="00123DCB"/>
    <w:rsid w:val="001470DD"/>
    <w:rsid w:val="0015172C"/>
    <w:rsid w:val="00152E0C"/>
    <w:rsid w:val="00161D0E"/>
    <w:rsid w:val="00177E24"/>
    <w:rsid w:val="00184F25"/>
    <w:rsid w:val="00185169"/>
    <w:rsid w:val="00193A23"/>
    <w:rsid w:val="001A1496"/>
    <w:rsid w:val="001A204C"/>
    <w:rsid w:val="001A48A9"/>
    <w:rsid w:val="001A6B3E"/>
    <w:rsid w:val="001B3FD4"/>
    <w:rsid w:val="001B550D"/>
    <w:rsid w:val="001C0F4B"/>
    <w:rsid w:val="001C79E1"/>
    <w:rsid w:val="001D788D"/>
    <w:rsid w:val="001F3D20"/>
    <w:rsid w:val="00205963"/>
    <w:rsid w:val="00207A10"/>
    <w:rsid w:val="00214041"/>
    <w:rsid w:val="002245D4"/>
    <w:rsid w:val="00224F1E"/>
    <w:rsid w:val="00230895"/>
    <w:rsid w:val="00234015"/>
    <w:rsid w:val="00235B56"/>
    <w:rsid w:val="00236C0C"/>
    <w:rsid w:val="00237E6F"/>
    <w:rsid w:val="00242AFA"/>
    <w:rsid w:val="00242E71"/>
    <w:rsid w:val="0024708E"/>
    <w:rsid w:val="00250044"/>
    <w:rsid w:val="002505F6"/>
    <w:rsid w:val="00260C9C"/>
    <w:rsid w:val="002627C2"/>
    <w:rsid w:val="002638F9"/>
    <w:rsid w:val="00267E47"/>
    <w:rsid w:val="00277A1F"/>
    <w:rsid w:val="00280D83"/>
    <w:rsid w:val="0029079C"/>
    <w:rsid w:val="00291C79"/>
    <w:rsid w:val="002C288C"/>
    <w:rsid w:val="002C3740"/>
    <w:rsid w:val="002D57A0"/>
    <w:rsid w:val="002D72C6"/>
    <w:rsid w:val="003001D5"/>
    <w:rsid w:val="00300451"/>
    <w:rsid w:val="0031659E"/>
    <w:rsid w:val="0031711E"/>
    <w:rsid w:val="003175E7"/>
    <w:rsid w:val="00331675"/>
    <w:rsid w:val="0034021F"/>
    <w:rsid w:val="003447AE"/>
    <w:rsid w:val="00352CD3"/>
    <w:rsid w:val="0037067D"/>
    <w:rsid w:val="00371B50"/>
    <w:rsid w:val="00374C09"/>
    <w:rsid w:val="00376E37"/>
    <w:rsid w:val="00385A75"/>
    <w:rsid w:val="00387612"/>
    <w:rsid w:val="00391C84"/>
    <w:rsid w:val="00393182"/>
    <w:rsid w:val="003A5704"/>
    <w:rsid w:val="003B51C3"/>
    <w:rsid w:val="003C2462"/>
    <w:rsid w:val="003D5FF6"/>
    <w:rsid w:val="003E406A"/>
    <w:rsid w:val="00402689"/>
    <w:rsid w:val="00412D86"/>
    <w:rsid w:val="00414415"/>
    <w:rsid w:val="004162DC"/>
    <w:rsid w:val="00425464"/>
    <w:rsid w:val="0042631C"/>
    <w:rsid w:val="00426E38"/>
    <w:rsid w:val="004324CA"/>
    <w:rsid w:val="00434463"/>
    <w:rsid w:val="004600C2"/>
    <w:rsid w:val="0046387F"/>
    <w:rsid w:val="0046470A"/>
    <w:rsid w:val="004651DA"/>
    <w:rsid w:val="00467153"/>
    <w:rsid w:val="00490FC1"/>
    <w:rsid w:val="004925AC"/>
    <w:rsid w:val="004B4737"/>
    <w:rsid w:val="004C3C97"/>
    <w:rsid w:val="004C77AA"/>
    <w:rsid w:val="004D0FDA"/>
    <w:rsid w:val="004D4ECD"/>
    <w:rsid w:val="004D4FE7"/>
    <w:rsid w:val="004E3414"/>
    <w:rsid w:val="004E4F40"/>
    <w:rsid w:val="004F4698"/>
    <w:rsid w:val="00504AC8"/>
    <w:rsid w:val="00506470"/>
    <w:rsid w:val="005278C1"/>
    <w:rsid w:val="00535399"/>
    <w:rsid w:val="005363AE"/>
    <w:rsid w:val="0054308A"/>
    <w:rsid w:val="0054335B"/>
    <w:rsid w:val="00546C84"/>
    <w:rsid w:val="005524DA"/>
    <w:rsid w:val="0055582C"/>
    <w:rsid w:val="00563B65"/>
    <w:rsid w:val="005662BB"/>
    <w:rsid w:val="00566CC4"/>
    <w:rsid w:val="00576E0D"/>
    <w:rsid w:val="005806F8"/>
    <w:rsid w:val="005866FA"/>
    <w:rsid w:val="005900B6"/>
    <w:rsid w:val="00591599"/>
    <w:rsid w:val="005C0188"/>
    <w:rsid w:val="005D3D89"/>
    <w:rsid w:val="005E1A41"/>
    <w:rsid w:val="005F10E2"/>
    <w:rsid w:val="005F1862"/>
    <w:rsid w:val="005F1AE0"/>
    <w:rsid w:val="005F3112"/>
    <w:rsid w:val="005F3AC8"/>
    <w:rsid w:val="005F3D90"/>
    <w:rsid w:val="005F4275"/>
    <w:rsid w:val="00612CF0"/>
    <w:rsid w:val="006133E5"/>
    <w:rsid w:val="00613BBA"/>
    <w:rsid w:val="00615220"/>
    <w:rsid w:val="00616DF0"/>
    <w:rsid w:val="0061764F"/>
    <w:rsid w:val="00622BA1"/>
    <w:rsid w:val="00626D1D"/>
    <w:rsid w:val="00646B03"/>
    <w:rsid w:val="00665DB4"/>
    <w:rsid w:val="0067644E"/>
    <w:rsid w:val="006767DB"/>
    <w:rsid w:val="00676FC5"/>
    <w:rsid w:val="00680DE0"/>
    <w:rsid w:val="0068283B"/>
    <w:rsid w:val="00683B0B"/>
    <w:rsid w:val="006B34E7"/>
    <w:rsid w:val="006C0446"/>
    <w:rsid w:val="006C4FB0"/>
    <w:rsid w:val="006C52CB"/>
    <w:rsid w:val="006E33DC"/>
    <w:rsid w:val="006E5C5F"/>
    <w:rsid w:val="006F62BB"/>
    <w:rsid w:val="00700CDF"/>
    <w:rsid w:val="0070416F"/>
    <w:rsid w:val="0070777E"/>
    <w:rsid w:val="007119DB"/>
    <w:rsid w:val="00711BB9"/>
    <w:rsid w:val="00722A83"/>
    <w:rsid w:val="00731B09"/>
    <w:rsid w:val="00737D6E"/>
    <w:rsid w:val="00741C30"/>
    <w:rsid w:val="00757F28"/>
    <w:rsid w:val="00761212"/>
    <w:rsid w:val="00773E69"/>
    <w:rsid w:val="007832B2"/>
    <w:rsid w:val="0079088D"/>
    <w:rsid w:val="007A0F13"/>
    <w:rsid w:val="007A29D2"/>
    <w:rsid w:val="007A775B"/>
    <w:rsid w:val="007A7EEF"/>
    <w:rsid w:val="007B0438"/>
    <w:rsid w:val="007B3437"/>
    <w:rsid w:val="007B3C7C"/>
    <w:rsid w:val="007B505F"/>
    <w:rsid w:val="007C6638"/>
    <w:rsid w:val="007D2F8C"/>
    <w:rsid w:val="007D570F"/>
    <w:rsid w:val="007D642B"/>
    <w:rsid w:val="007E0C6D"/>
    <w:rsid w:val="007E78A0"/>
    <w:rsid w:val="0080127B"/>
    <w:rsid w:val="00815416"/>
    <w:rsid w:val="00831215"/>
    <w:rsid w:val="00832CF2"/>
    <w:rsid w:val="008408D8"/>
    <w:rsid w:val="008512DC"/>
    <w:rsid w:val="008603A2"/>
    <w:rsid w:val="00860854"/>
    <w:rsid w:val="00861377"/>
    <w:rsid w:val="00865D20"/>
    <w:rsid w:val="00866C04"/>
    <w:rsid w:val="00867C2C"/>
    <w:rsid w:val="0087667C"/>
    <w:rsid w:val="00883473"/>
    <w:rsid w:val="00890D02"/>
    <w:rsid w:val="00897F5D"/>
    <w:rsid w:val="008C053F"/>
    <w:rsid w:val="008C20E9"/>
    <w:rsid w:val="008D2448"/>
    <w:rsid w:val="008D5B6D"/>
    <w:rsid w:val="008E1E27"/>
    <w:rsid w:val="008E4420"/>
    <w:rsid w:val="008E5C30"/>
    <w:rsid w:val="00915478"/>
    <w:rsid w:val="00921CF5"/>
    <w:rsid w:val="00935C7D"/>
    <w:rsid w:val="00945996"/>
    <w:rsid w:val="009575D4"/>
    <w:rsid w:val="00961291"/>
    <w:rsid w:val="00961783"/>
    <w:rsid w:val="00961BEE"/>
    <w:rsid w:val="00964F0E"/>
    <w:rsid w:val="009654B5"/>
    <w:rsid w:val="00987EEB"/>
    <w:rsid w:val="00990BD3"/>
    <w:rsid w:val="00990BEE"/>
    <w:rsid w:val="009A225E"/>
    <w:rsid w:val="009B0BA7"/>
    <w:rsid w:val="009D12B9"/>
    <w:rsid w:val="009D3412"/>
    <w:rsid w:val="009D58A5"/>
    <w:rsid w:val="009F7976"/>
    <w:rsid w:val="00A0309F"/>
    <w:rsid w:val="00A03601"/>
    <w:rsid w:val="00A1063D"/>
    <w:rsid w:val="00A23716"/>
    <w:rsid w:val="00A27D09"/>
    <w:rsid w:val="00A33E7F"/>
    <w:rsid w:val="00A35BA1"/>
    <w:rsid w:val="00A42E88"/>
    <w:rsid w:val="00A5327E"/>
    <w:rsid w:val="00A569B4"/>
    <w:rsid w:val="00A66565"/>
    <w:rsid w:val="00A86D54"/>
    <w:rsid w:val="00A91360"/>
    <w:rsid w:val="00A97ED1"/>
    <w:rsid w:val="00AA27DD"/>
    <w:rsid w:val="00AA3695"/>
    <w:rsid w:val="00AA5F85"/>
    <w:rsid w:val="00AB7403"/>
    <w:rsid w:val="00AC1841"/>
    <w:rsid w:val="00AC6BD5"/>
    <w:rsid w:val="00AD52DC"/>
    <w:rsid w:val="00AD68DA"/>
    <w:rsid w:val="00AE6990"/>
    <w:rsid w:val="00AE78CE"/>
    <w:rsid w:val="00AE7DB7"/>
    <w:rsid w:val="00AF181B"/>
    <w:rsid w:val="00AF3A61"/>
    <w:rsid w:val="00AF54ED"/>
    <w:rsid w:val="00B02418"/>
    <w:rsid w:val="00B02EB0"/>
    <w:rsid w:val="00B13D7F"/>
    <w:rsid w:val="00B27AF2"/>
    <w:rsid w:val="00B310E3"/>
    <w:rsid w:val="00B35B50"/>
    <w:rsid w:val="00B50AF3"/>
    <w:rsid w:val="00B56732"/>
    <w:rsid w:val="00B61147"/>
    <w:rsid w:val="00B62C18"/>
    <w:rsid w:val="00B654CA"/>
    <w:rsid w:val="00B655C5"/>
    <w:rsid w:val="00B66DA5"/>
    <w:rsid w:val="00B67E7A"/>
    <w:rsid w:val="00B821BA"/>
    <w:rsid w:val="00B84FE9"/>
    <w:rsid w:val="00B85AF0"/>
    <w:rsid w:val="00B93670"/>
    <w:rsid w:val="00B959D3"/>
    <w:rsid w:val="00BA1393"/>
    <w:rsid w:val="00BC6214"/>
    <w:rsid w:val="00BC6CAF"/>
    <w:rsid w:val="00BD2E85"/>
    <w:rsid w:val="00BD7A98"/>
    <w:rsid w:val="00BD7D43"/>
    <w:rsid w:val="00BE3D5D"/>
    <w:rsid w:val="00BE528F"/>
    <w:rsid w:val="00BE7146"/>
    <w:rsid w:val="00BF58FA"/>
    <w:rsid w:val="00C03A45"/>
    <w:rsid w:val="00C05757"/>
    <w:rsid w:val="00C07A18"/>
    <w:rsid w:val="00C07FB8"/>
    <w:rsid w:val="00C14172"/>
    <w:rsid w:val="00C1689F"/>
    <w:rsid w:val="00C168DE"/>
    <w:rsid w:val="00C20F23"/>
    <w:rsid w:val="00C226E9"/>
    <w:rsid w:val="00C22A81"/>
    <w:rsid w:val="00C30E77"/>
    <w:rsid w:val="00C31137"/>
    <w:rsid w:val="00C35795"/>
    <w:rsid w:val="00C50D97"/>
    <w:rsid w:val="00C619BB"/>
    <w:rsid w:val="00C72936"/>
    <w:rsid w:val="00C755E3"/>
    <w:rsid w:val="00C90B31"/>
    <w:rsid w:val="00C9618E"/>
    <w:rsid w:val="00CA36F7"/>
    <w:rsid w:val="00CB0769"/>
    <w:rsid w:val="00CB1EB5"/>
    <w:rsid w:val="00CB400C"/>
    <w:rsid w:val="00CC15DF"/>
    <w:rsid w:val="00CC2F61"/>
    <w:rsid w:val="00CC5AE3"/>
    <w:rsid w:val="00CE02C2"/>
    <w:rsid w:val="00CE054B"/>
    <w:rsid w:val="00CF2C95"/>
    <w:rsid w:val="00CF30E4"/>
    <w:rsid w:val="00D000B1"/>
    <w:rsid w:val="00D02589"/>
    <w:rsid w:val="00D1500A"/>
    <w:rsid w:val="00D16C70"/>
    <w:rsid w:val="00D26488"/>
    <w:rsid w:val="00D27A35"/>
    <w:rsid w:val="00D518D1"/>
    <w:rsid w:val="00D60C95"/>
    <w:rsid w:val="00D6273A"/>
    <w:rsid w:val="00D71563"/>
    <w:rsid w:val="00D84B51"/>
    <w:rsid w:val="00D857FA"/>
    <w:rsid w:val="00D87715"/>
    <w:rsid w:val="00D90CDD"/>
    <w:rsid w:val="00DA3490"/>
    <w:rsid w:val="00DB7DAF"/>
    <w:rsid w:val="00DC6369"/>
    <w:rsid w:val="00DC6DC3"/>
    <w:rsid w:val="00DD3CFB"/>
    <w:rsid w:val="00DE0B91"/>
    <w:rsid w:val="00DE2265"/>
    <w:rsid w:val="00DE3E8B"/>
    <w:rsid w:val="00DF0B90"/>
    <w:rsid w:val="00DF5D33"/>
    <w:rsid w:val="00E00079"/>
    <w:rsid w:val="00E06043"/>
    <w:rsid w:val="00E061F7"/>
    <w:rsid w:val="00E203B9"/>
    <w:rsid w:val="00E33647"/>
    <w:rsid w:val="00E3598B"/>
    <w:rsid w:val="00E41D33"/>
    <w:rsid w:val="00E436C7"/>
    <w:rsid w:val="00E472D2"/>
    <w:rsid w:val="00E655FF"/>
    <w:rsid w:val="00E95064"/>
    <w:rsid w:val="00E965BC"/>
    <w:rsid w:val="00EA0458"/>
    <w:rsid w:val="00EA647F"/>
    <w:rsid w:val="00EB69AF"/>
    <w:rsid w:val="00EC31BB"/>
    <w:rsid w:val="00EC658F"/>
    <w:rsid w:val="00EC6C4E"/>
    <w:rsid w:val="00EE66D1"/>
    <w:rsid w:val="00EF667A"/>
    <w:rsid w:val="00F121D5"/>
    <w:rsid w:val="00F132BB"/>
    <w:rsid w:val="00F264A9"/>
    <w:rsid w:val="00F36103"/>
    <w:rsid w:val="00F3703A"/>
    <w:rsid w:val="00F42537"/>
    <w:rsid w:val="00F45DB6"/>
    <w:rsid w:val="00F474D7"/>
    <w:rsid w:val="00F57462"/>
    <w:rsid w:val="00F664D6"/>
    <w:rsid w:val="00F67633"/>
    <w:rsid w:val="00F8006B"/>
    <w:rsid w:val="00F8199A"/>
    <w:rsid w:val="00F959DF"/>
    <w:rsid w:val="00FA229D"/>
    <w:rsid w:val="00FB2A45"/>
    <w:rsid w:val="00FC39A4"/>
    <w:rsid w:val="00FD7D24"/>
    <w:rsid w:val="00FD7ED0"/>
    <w:rsid w:val="00FE41FF"/>
    <w:rsid w:val="00FE5F90"/>
    <w:rsid w:val="00FE6CD1"/>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7A58D"/>
  <w15:docId w15:val="{2BB65591-C5D5-4B44-8296-1DB84947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021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F4-AFBB-4E32-B11D-2033E062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868</Words>
  <Characters>4602</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fört vid styrelsemöte den 3/5 kl 1900</vt:lpstr>
      <vt:lpstr>Protokoll fört vid styrelsemöte den 3/5 kl 1900</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creator>Hemma PC</dc:creator>
  <cp:lastModifiedBy>Windows-användare</cp:lastModifiedBy>
  <cp:revision>6</cp:revision>
  <cp:lastPrinted>2016-05-03T13:33:00Z</cp:lastPrinted>
  <dcterms:created xsi:type="dcterms:W3CDTF">2017-10-24T19:07:00Z</dcterms:created>
  <dcterms:modified xsi:type="dcterms:W3CDTF">2017-11-15T15:59:00Z</dcterms:modified>
</cp:coreProperties>
</file>