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7E526" w14:textId="55376242" w:rsidR="00DD0923" w:rsidRDefault="00F06787">
      <w:pPr>
        <w:rPr>
          <w:b/>
        </w:rPr>
      </w:pPr>
      <w:r>
        <w:rPr>
          <w:b/>
        </w:rPr>
        <w:t xml:space="preserve">Sturkö </w:t>
      </w:r>
      <w:r>
        <w:rPr>
          <w:b/>
        </w:rPr>
        <w:tab/>
      </w:r>
      <w:r w:rsidR="00B7283E">
        <w:rPr>
          <w:b/>
        </w:rPr>
        <w:t>Samhällsförening</w:t>
      </w:r>
      <w:r w:rsidR="00B7283E">
        <w:rPr>
          <w:b/>
        </w:rPr>
        <w:tab/>
      </w:r>
      <w:r>
        <w:rPr>
          <w:b/>
        </w:rPr>
        <w:t xml:space="preserve">Mötesprotokoll nr </w:t>
      </w:r>
      <w:r w:rsidR="00B7283E">
        <w:rPr>
          <w:b/>
        </w:rPr>
        <w:t>4</w:t>
      </w:r>
      <w:r w:rsidRPr="00F06787">
        <w:rPr>
          <w:b/>
        </w:rPr>
        <w:t>, 2023</w:t>
      </w:r>
    </w:p>
    <w:p w14:paraId="612E2A70" w14:textId="77777777" w:rsidR="00F06787" w:rsidRDefault="00F06787">
      <w:pPr>
        <w:rPr>
          <w:b/>
        </w:rPr>
      </w:pPr>
    </w:p>
    <w:p w14:paraId="431EEC65" w14:textId="77777777" w:rsidR="00F06787" w:rsidRDefault="00F06787">
      <w:pPr>
        <w:rPr>
          <w:b/>
        </w:rPr>
      </w:pPr>
      <w:r>
        <w:rPr>
          <w:b/>
        </w:rPr>
        <w:t>Protokoll fört vid styrelsemöte tisdagen den 9 Maj 2023 kl. 18.30</w:t>
      </w:r>
    </w:p>
    <w:p w14:paraId="145FB323" w14:textId="77777777" w:rsidR="001D5608" w:rsidRDefault="001D5608">
      <w:pPr>
        <w:rPr>
          <w:b/>
        </w:rPr>
      </w:pPr>
      <w:r>
        <w:rPr>
          <w:b/>
        </w:rPr>
        <w:t>Plats: Kvarnmagasinet</w:t>
      </w:r>
    </w:p>
    <w:p w14:paraId="36681464" w14:textId="77777777" w:rsidR="00F06787" w:rsidRDefault="00F06787">
      <w:pPr>
        <w:rPr>
          <w:b/>
        </w:rPr>
      </w:pPr>
      <w:r>
        <w:rPr>
          <w:b/>
        </w:rPr>
        <w:t>Närvarande:</w:t>
      </w:r>
    </w:p>
    <w:p w14:paraId="51E30F87" w14:textId="77777777" w:rsidR="00F06787" w:rsidRDefault="00F06787" w:rsidP="00F06787">
      <w:pPr>
        <w:spacing w:line="240" w:lineRule="auto"/>
      </w:pPr>
      <w:r>
        <w:t>Göran Hallström, ordförande</w:t>
      </w:r>
      <w:r>
        <w:tab/>
      </w:r>
      <w:r>
        <w:tab/>
      </w:r>
      <w:r>
        <w:tab/>
      </w:r>
      <w:r>
        <w:tab/>
      </w:r>
      <w:r>
        <w:tab/>
        <w:t xml:space="preserve">              Stefan Petersson, vice ordförande</w:t>
      </w:r>
      <w:r>
        <w:tab/>
      </w:r>
      <w:r>
        <w:tab/>
      </w:r>
      <w:r>
        <w:tab/>
      </w:r>
      <w:r>
        <w:tab/>
        <w:t xml:space="preserve">                 Mari Sturkman, kassör</w:t>
      </w:r>
      <w:r>
        <w:tab/>
      </w:r>
      <w:r>
        <w:tab/>
      </w:r>
      <w:r>
        <w:tab/>
      </w:r>
      <w:r>
        <w:tab/>
      </w:r>
      <w:r>
        <w:tab/>
        <w:t xml:space="preserve">              Ingvar Karlsson</w:t>
      </w:r>
      <w:r>
        <w:tab/>
      </w:r>
      <w:r>
        <w:tab/>
      </w:r>
      <w:r>
        <w:tab/>
      </w:r>
      <w:r>
        <w:tab/>
      </w:r>
      <w:r>
        <w:tab/>
        <w:t xml:space="preserve">              Johan Appelskog</w:t>
      </w:r>
      <w:r>
        <w:tab/>
      </w:r>
      <w:r>
        <w:tab/>
      </w:r>
      <w:r>
        <w:tab/>
      </w:r>
      <w:r>
        <w:tab/>
      </w:r>
      <w:r>
        <w:tab/>
        <w:t xml:space="preserve">               Anna Hedlund</w:t>
      </w:r>
    </w:p>
    <w:p w14:paraId="0ED787A9" w14:textId="77777777" w:rsidR="00F06787" w:rsidRDefault="00F06787">
      <w:r w:rsidRPr="00F06787">
        <w:rPr>
          <w:b/>
        </w:rPr>
        <w:t xml:space="preserve">Frånvarande: </w:t>
      </w:r>
      <w:r>
        <w:rPr>
          <w:b/>
        </w:rPr>
        <w:tab/>
      </w:r>
      <w:r>
        <w:rPr>
          <w:b/>
        </w:rPr>
        <w:tab/>
      </w:r>
      <w:r>
        <w:rPr>
          <w:b/>
        </w:rPr>
        <w:tab/>
      </w:r>
      <w:r>
        <w:rPr>
          <w:b/>
        </w:rPr>
        <w:tab/>
      </w:r>
      <w:r>
        <w:rPr>
          <w:b/>
        </w:rPr>
        <w:tab/>
      </w:r>
      <w:r>
        <w:rPr>
          <w:b/>
        </w:rPr>
        <w:tab/>
        <w:t xml:space="preserve">                    </w:t>
      </w:r>
      <w:r>
        <w:t>Jan Abramsson, sekreterare</w:t>
      </w:r>
      <w:r>
        <w:rPr>
          <w:b/>
        </w:rPr>
        <w:tab/>
      </w:r>
      <w:r>
        <w:rPr>
          <w:b/>
        </w:rPr>
        <w:tab/>
      </w:r>
      <w:r>
        <w:rPr>
          <w:b/>
        </w:rPr>
        <w:tab/>
      </w:r>
      <w:r>
        <w:rPr>
          <w:b/>
        </w:rPr>
        <w:tab/>
      </w:r>
      <w:r>
        <w:rPr>
          <w:b/>
        </w:rPr>
        <w:tab/>
        <w:t xml:space="preserve">                    </w:t>
      </w:r>
      <w:r>
        <w:t xml:space="preserve">Martin Nilsson </w:t>
      </w:r>
      <w:r>
        <w:tab/>
      </w:r>
      <w:r>
        <w:tab/>
      </w:r>
      <w:r>
        <w:tab/>
      </w:r>
      <w:r>
        <w:tab/>
      </w:r>
      <w:r>
        <w:tab/>
        <w:t xml:space="preserve">                Malin Söderqvist</w:t>
      </w:r>
    </w:p>
    <w:p w14:paraId="7D7C1B28" w14:textId="77777777" w:rsidR="00036F2C" w:rsidRDefault="00036F2C"/>
    <w:p w14:paraId="1D2AD9A6" w14:textId="77777777" w:rsidR="00036F2C" w:rsidRDefault="00036F2C" w:rsidP="006629FD">
      <w:pPr>
        <w:ind w:left="3912" w:hanging="3912"/>
      </w:pPr>
      <w:r w:rsidRPr="006629FD">
        <w:rPr>
          <w:b/>
        </w:rPr>
        <w:t>§ 1. Mötets öppnande:</w:t>
      </w:r>
      <w:r>
        <w:t xml:space="preserve"> </w:t>
      </w:r>
      <w:r>
        <w:tab/>
        <w:t>Ordförande hälsar alla välkomna och förklarar mötet öppnat.</w:t>
      </w:r>
    </w:p>
    <w:p w14:paraId="0FEC828F" w14:textId="77777777" w:rsidR="00036F2C" w:rsidRDefault="00036F2C"/>
    <w:p w14:paraId="7F5965D6" w14:textId="77777777" w:rsidR="00036F2C" w:rsidRDefault="00036F2C">
      <w:r w:rsidRPr="001D5608">
        <w:rPr>
          <w:b/>
        </w:rPr>
        <w:t>§ 2. Dagordning:</w:t>
      </w:r>
      <w:r>
        <w:t xml:space="preserve"> </w:t>
      </w:r>
      <w:r>
        <w:tab/>
      </w:r>
      <w:r w:rsidR="00192478">
        <w:tab/>
      </w:r>
      <w:r>
        <w:t>Utsänd agenda godkändes.</w:t>
      </w:r>
    </w:p>
    <w:p w14:paraId="23A4C44C" w14:textId="77777777" w:rsidR="00036F2C" w:rsidRDefault="00036F2C"/>
    <w:p w14:paraId="030B4D56" w14:textId="77777777" w:rsidR="00036F2C" w:rsidRDefault="00192478">
      <w:r w:rsidRPr="001D5608">
        <w:rPr>
          <w:b/>
        </w:rPr>
        <w:t>§ 3. Föregående</w:t>
      </w:r>
      <w:r w:rsidR="00036F2C" w:rsidRPr="001D5608">
        <w:rPr>
          <w:b/>
        </w:rPr>
        <w:t xml:space="preserve"> protokoll:</w:t>
      </w:r>
      <w:r w:rsidR="00036F2C">
        <w:t xml:space="preserve"> </w:t>
      </w:r>
      <w:r w:rsidR="00036F2C">
        <w:tab/>
      </w:r>
      <w:r>
        <w:tab/>
      </w:r>
      <w:r w:rsidR="00036F2C">
        <w:t xml:space="preserve">Styrelsen godkände föregående </w:t>
      </w:r>
      <w:r>
        <w:t>mötes</w:t>
      </w:r>
      <w:r w:rsidR="00036F2C">
        <w:t>protokoll</w:t>
      </w:r>
    </w:p>
    <w:p w14:paraId="63A298C8" w14:textId="77777777" w:rsidR="00192478" w:rsidRDefault="00192478"/>
    <w:p w14:paraId="6FCC27DE" w14:textId="77777777" w:rsidR="00192478" w:rsidRDefault="00192478" w:rsidP="00192478">
      <w:pPr>
        <w:ind w:left="3912" w:hanging="3912"/>
      </w:pPr>
      <w:r w:rsidRPr="001D5608">
        <w:rPr>
          <w:b/>
        </w:rPr>
        <w:t xml:space="preserve">§ 4. Konstituerande av styrelsen:  </w:t>
      </w:r>
      <w:r>
        <w:tab/>
        <w:t>Godkänt enligt val vid årsmöte den 10 april se särskilt protokoll som upprättas och undertecknas vid nästa möte</w:t>
      </w:r>
    </w:p>
    <w:p w14:paraId="0622601F" w14:textId="77777777" w:rsidR="007E103A" w:rsidRDefault="007E103A" w:rsidP="00192478">
      <w:pPr>
        <w:ind w:left="3912" w:hanging="3912"/>
      </w:pPr>
    </w:p>
    <w:p w14:paraId="6FCE2B19" w14:textId="77777777" w:rsidR="00192478" w:rsidRDefault="00192478" w:rsidP="00192478">
      <w:pPr>
        <w:ind w:left="3912" w:hanging="3912"/>
      </w:pPr>
      <w:r w:rsidRPr="001D5608">
        <w:rPr>
          <w:b/>
        </w:rPr>
        <w:t>§ 5. Kassörens rapport:</w:t>
      </w:r>
      <w:r>
        <w:tab/>
        <w:t>Betalt faktura för renovering 142 tkr vara 70 tkr ska rekvireras från skärgårdmiljonen. Mari efterfrågar referens från Martin.</w:t>
      </w:r>
    </w:p>
    <w:p w14:paraId="535853DE" w14:textId="77777777" w:rsidR="00192478" w:rsidRDefault="00192478" w:rsidP="00192478">
      <w:pPr>
        <w:ind w:left="3912" w:hanging="3912"/>
      </w:pPr>
      <w:r>
        <w:tab/>
        <w:t xml:space="preserve">Föreningens tillgångar är efter de ovanstående 70 tkr </w:t>
      </w:r>
      <w:r w:rsidR="007E103A" w:rsidRPr="001D5608">
        <w:rPr>
          <w:b/>
        </w:rPr>
        <w:t>196 605</w:t>
      </w:r>
      <w:r w:rsidRPr="001D5608">
        <w:rPr>
          <w:b/>
        </w:rPr>
        <w:t xml:space="preserve"> tkr</w:t>
      </w:r>
      <w:r>
        <w:t xml:space="preserve"> och endast faktura för hemsidan återstår för föregående år.</w:t>
      </w:r>
    </w:p>
    <w:p w14:paraId="7E965A2A" w14:textId="77777777" w:rsidR="007E103A" w:rsidRDefault="007E103A" w:rsidP="00192478">
      <w:pPr>
        <w:ind w:left="3912" w:hanging="3912"/>
      </w:pPr>
    </w:p>
    <w:p w14:paraId="690DFA63" w14:textId="77777777" w:rsidR="007E103A" w:rsidRDefault="007E103A" w:rsidP="00192478">
      <w:pPr>
        <w:ind w:left="3912" w:hanging="3912"/>
      </w:pPr>
      <w:r w:rsidRPr="001D5608">
        <w:rPr>
          <w:b/>
        </w:rPr>
        <w:t>§ 6. Sturköbladet:</w:t>
      </w:r>
      <w:r>
        <w:tab/>
        <w:t>Sturköbladet fyller i 2023 50 år och ordförande riktar särskild uppmärksamhet för det arbete Helena och Jan lägger ner för att bevara tidningen. Ordförande arbetar också med manus till nästkommande upplaga.</w:t>
      </w:r>
    </w:p>
    <w:p w14:paraId="584B8EFD" w14:textId="77777777" w:rsidR="007E103A" w:rsidRDefault="007E103A" w:rsidP="00192478">
      <w:pPr>
        <w:ind w:left="3912" w:hanging="3912"/>
      </w:pPr>
    </w:p>
    <w:p w14:paraId="65B976BF" w14:textId="77777777" w:rsidR="007E103A" w:rsidRDefault="007E103A" w:rsidP="00192478">
      <w:pPr>
        <w:ind w:left="3912" w:hanging="3912"/>
      </w:pPr>
      <w:r w:rsidRPr="001D5608">
        <w:rPr>
          <w:b/>
        </w:rPr>
        <w:t>§ 7.  Kvarnen:</w:t>
      </w:r>
      <w:r>
        <w:tab/>
        <w:t>Dessvärre finns ingen aktuell arrendator av Kvarnen för sommaren 2023. Finns intresse men ingen vågar satsa med anledning av svårigheterna med samarbete av närliggande markägare. Alla dörrar står öppna för förslag om intresse uppstår i sent skede.</w:t>
      </w:r>
      <w:r w:rsidR="00026924">
        <w:t xml:space="preserve"> Johan hanterar information via Facebook och bilägger kontaktuppgifter till styrelsen.</w:t>
      </w:r>
    </w:p>
    <w:p w14:paraId="170D5A60" w14:textId="77777777" w:rsidR="007E103A" w:rsidRDefault="007E103A" w:rsidP="00192478">
      <w:pPr>
        <w:ind w:left="3912" w:hanging="3912"/>
      </w:pPr>
      <w:r>
        <w:tab/>
        <w:t>Jan kommer inte ha någon utställning i Kvarnhuset detta år då det inte fungerar praktiskt utan kommer istället vara på Hägnan.</w:t>
      </w:r>
    </w:p>
    <w:p w14:paraId="7650D84F" w14:textId="77777777" w:rsidR="007E103A" w:rsidRDefault="007E103A" w:rsidP="00192478">
      <w:pPr>
        <w:ind w:left="3912" w:hanging="3912"/>
      </w:pPr>
      <w:r>
        <w:tab/>
        <w:t>Kvarnhuset är tillgängligt för uthyrning hela sommaren.</w:t>
      </w:r>
    </w:p>
    <w:p w14:paraId="16873AD3" w14:textId="77777777" w:rsidR="00026924" w:rsidRDefault="007E103A" w:rsidP="00192478">
      <w:pPr>
        <w:ind w:left="3912" w:hanging="3912"/>
      </w:pPr>
      <w:r>
        <w:tab/>
        <w:t>Styrelsen tar ansvar för att göra i ordning runt Kvarnen. Stefan fixar trimning och gräsklippning, Göran rensar rabatterna, Johan ser till att möbler kommer på plats och Anna kontaktar Malin om fönsterputsning i kvarnhuset.</w:t>
      </w:r>
    </w:p>
    <w:p w14:paraId="5CE86853" w14:textId="77777777" w:rsidR="00026924" w:rsidRDefault="00026924" w:rsidP="00192478">
      <w:pPr>
        <w:ind w:left="3912" w:hanging="3912"/>
      </w:pPr>
      <w:r>
        <w:tab/>
        <w:t>Marie och Göran inventerar nycklar så medlemmar i styrelsen får tillgång.</w:t>
      </w:r>
    </w:p>
    <w:p w14:paraId="5AF7106B" w14:textId="77777777" w:rsidR="00026924" w:rsidRDefault="00026924" w:rsidP="00192478">
      <w:pPr>
        <w:ind w:left="3912" w:hanging="3912"/>
      </w:pPr>
    </w:p>
    <w:p w14:paraId="533DB1A9" w14:textId="77777777" w:rsidR="00283D20" w:rsidRDefault="00026924" w:rsidP="00192478">
      <w:pPr>
        <w:ind w:left="3912" w:hanging="3912"/>
      </w:pPr>
      <w:r w:rsidRPr="001D5608">
        <w:rPr>
          <w:b/>
        </w:rPr>
        <w:t>§ 8. Information</w:t>
      </w:r>
      <w:r w:rsidR="00BD0E96" w:rsidRPr="001D5608">
        <w:rPr>
          <w:b/>
        </w:rPr>
        <w:t xml:space="preserve"> status</w:t>
      </w:r>
      <w:r w:rsidRPr="001D5608">
        <w:rPr>
          <w:b/>
        </w:rPr>
        <w:t xml:space="preserve"> kommunen</w:t>
      </w:r>
      <w:r w:rsidR="00BD0E96" w:rsidRPr="001D5608">
        <w:rPr>
          <w:b/>
        </w:rPr>
        <w:t>:</w:t>
      </w:r>
      <w:r w:rsidR="00283D20">
        <w:tab/>
      </w:r>
      <w:r w:rsidR="00283D20" w:rsidRPr="001D5608">
        <w:rPr>
          <w:b/>
        </w:rPr>
        <w:t>Cykelbana</w:t>
      </w:r>
      <w:r w:rsidR="00283D20">
        <w:t>, Patrik Skoog har haft kontakt med Christoffer Larsson i frågan som lovat återkomma med datum för dialogmöte inom kort. Ordförande bevaka och har samarbete med Patrik.</w:t>
      </w:r>
    </w:p>
    <w:p w14:paraId="00D5839B" w14:textId="77777777" w:rsidR="00283D20" w:rsidRDefault="00283D20" w:rsidP="00192478">
      <w:pPr>
        <w:ind w:left="3912" w:hanging="3912"/>
      </w:pPr>
      <w:r>
        <w:tab/>
      </w:r>
      <w:r w:rsidRPr="001D5608">
        <w:rPr>
          <w:b/>
        </w:rPr>
        <w:t>Möte angående förskolan</w:t>
      </w:r>
      <w:r>
        <w:t xml:space="preserve"> som tidigare var aktuellt har Christoffer lämnat över till ansvarigt kommunalråd Bengt Jönsson och fortsatta försök att få till något inom kort gör Göran och Johan.</w:t>
      </w:r>
    </w:p>
    <w:p w14:paraId="1A26714E" w14:textId="77777777" w:rsidR="00283D20" w:rsidRDefault="00283D20" w:rsidP="00192478">
      <w:pPr>
        <w:ind w:left="3912" w:hanging="3912"/>
      </w:pPr>
      <w:r>
        <w:tab/>
        <w:t xml:space="preserve">Samhällsförening </w:t>
      </w:r>
      <w:r w:rsidR="00BD0E96">
        <w:t xml:space="preserve">via Göran och kontakter i Holmsjö </w:t>
      </w:r>
      <w:r>
        <w:t xml:space="preserve">försöker få kontakt med </w:t>
      </w:r>
      <w:proofErr w:type="spellStart"/>
      <w:r>
        <w:t>Brinova</w:t>
      </w:r>
      <w:proofErr w:type="spellEnd"/>
      <w:r>
        <w:t xml:space="preserve"> för att uppvakta och undersöka intresse av </w:t>
      </w:r>
      <w:r w:rsidRPr="001D5608">
        <w:rPr>
          <w:b/>
        </w:rPr>
        <w:t>nybyggnation av lägenheter</w:t>
      </w:r>
      <w:r>
        <w:t xml:space="preserve"> på Sturkö.</w:t>
      </w:r>
    </w:p>
    <w:p w14:paraId="4FD58651" w14:textId="77777777" w:rsidR="00BD0E96" w:rsidRDefault="00BD0E96" w:rsidP="00192478">
      <w:pPr>
        <w:ind w:left="3912" w:hanging="3912"/>
      </w:pPr>
    </w:p>
    <w:p w14:paraId="4D8EB39E" w14:textId="77777777" w:rsidR="00BD0E96" w:rsidRDefault="00BD0E96" w:rsidP="00192478">
      <w:pPr>
        <w:ind w:left="3912" w:hanging="3912"/>
      </w:pPr>
      <w:r w:rsidRPr="001D5608">
        <w:rPr>
          <w:b/>
        </w:rPr>
        <w:t>§ 9. Kommunens skärgårdshamnar:</w:t>
      </w:r>
      <w:r>
        <w:t xml:space="preserve"> </w:t>
      </w:r>
      <w:r>
        <w:tab/>
        <w:t xml:space="preserve">Planen saknar framtida planer för </w:t>
      </w:r>
      <w:r w:rsidRPr="001D5608">
        <w:rPr>
          <w:b/>
        </w:rPr>
        <w:t>Bredavik</w:t>
      </w:r>
      <w:r>
        <w:tab/>
        <w:t xml:space="preserve">som belysning, vägunderhåll, inkoppling av vatten och avlopp som är förberett. </w:t>
      </w:r>
    </w:p>
    <w:p w14:paraId="768DA2FD" w14:textId="77777777" w:rsidR="00BD0E96" w:rsidRDefault="00BD0E96" w:rsidP="00192478">
      <w:pPr>
        <w:ind w:left="3912" w:hanging="3912"/>
      </w:pPr>
      <w:r>
        <w:tab/>
      </w:r>
      <w:proofErr w:type="spellStart"/>
      <w:r w:rsidR="001148C4">
        <w:rPr>
          <w:b/>
        </w:rPr>
        <w:t>Bändahalls</w:t>
      </w:r>
      <w:r w:rsidRPr="001D5608">
        <w:rPr>
          <w:b/>
        </w:rPr>
        <w:t>bryggan</w:t>
      </w:r>
      <w:proofErr w:type="spellEnd"/>
      <w:r>
        <w:t xml:space="preserve"> är kommunal och nämns inte heller i planen.</w:t>
      </w:r>
      <w:r>
        <w:tab/>
      </w:r>
    </w:p>
    <w:p w14:paraId="32B2C803" w14:textId="77777777" w:rsidR="00BD0E96" w:rsidRDefault="00BD0E96" w:rsidP="00192478">
      <w:pPr>
        <w:ind w:left="3912" w:hanging="3912"/>
      </w:pPr>
      <w:r>
        <w:tab/>
      </w:r>
      <w:r w:rsidRPr="001D5608">
        <w:rPr>
          <w:b/>
        </w:rPr>
        <w:t>Sanda</w:t>
      </w:r>
      <w:r>
        <w:t xml:space="preserve"> och </w:t>
      </w:r>
      <w:r w:rsidRPr="001D5608">
        <w:rPr>
          <w:b/>
        </w:rPr>
        <w:t>Ekenabben</w:t>
      </w:r>
      <w:r>
        <w:t xml:space="preserve"> bra planer.</w:t>
      </w:r>
    </w:p>
    <w:p w14:paraId="0FAFD78F" w14:textId="77777777" w:rsidR="00BD0E96" w:rsidRDefault="00BD0E96" w:rsidP="00192478">
      <w:pPr>
        <w:ind w:left="3912" w:hanging="3912"/>
      </w:pPr>
      <w:r>
        <w:lastRenderedPageBreak/>
        <w:tab/>
        <w:t xml:space="preserve">Saknas tankar och framtidsplaner kring fortsatt utveckling av </w:t>
      </w:r>
      <w:r w:rsidRPr="001D5608">
        <w:rPr>
          <w:b/>
        </w:rPr>
        <w:t>pendel och skärgårdstrafik</w:t>
      </w:r>
      <w:r>
        <w:t xml:space="preserve"> från Sturkö vilket samhällsföreningen ser stor potential i.</w:t>
      </w:r>
    </w:p>
    <w:p w14:paraId="67ED52D4" w14:textId="77777777" w:rsidR="00BD0E96" w:rsidRDefault="00BD0E96" w:rsidP="00192478">
      <w:pPr>
        <w:ind w:left="3912" w:hanging="3912"/>
      </w:pPr>
      <w:r>
        <w:tab/>
        <w:t xml:space="preserve">Ordförande påtalar också en viss oro för om man haft dialog med </w:t>
      </w:r>
      <w:r w:rsidRPr="001D5608">
        <w:rPr>
          <w:b/>
        </w:rPr>
        <w:t>båtklubbar och näringsfiskare</w:t>
      </w:r>
      <w:r>
        <w:t xml:space="preserve"> då det inte går att se i redovisade remissinstanser.</w:t>
      </w:r>
    </w:p>
    <w:p w14:paraId="168F6C9B" w14:textId="77777777" w:rsidR="00BD0E96" w:rsidRDefault="00BD0E96" w:rsidP="00192478">
      <w:pPr>
        <w:ind w:left="3912" w:hanging="3912"/>
      </w:pPr>
      <w:r>
        <w:tab/>
        <w:t>Göran delger Martin och efterfrågar hans hjälp med svar på skrivelsen.</w:t>
      </w:r>
    </w:p>
    <w:p w14:paraId="174624C4" w14:textId="77777777" w:rsidR="00BD0E96" w:rsidRDefault="00BD0E96" w:rsidP="00192478">
      <w:pPr>
        <w:ind w:left="3912" w:hanging="3912"/>
      </w:pPr>
    </w:p>
    <w:p w14:paraId="78FD3E5A" w14:textId="77777777" w:rsidR="00056507" w:rsidRPr="001D5608" w:rsidRDefault="00BD0E96" w:rsidP="00192478">
      <w:pPr>
        <w:ind w:left="3912" w:hanging="3912"/>
        <w:rPr>
          <w:b/>
        </w:rPr>
      </w:pPr>
      <w:r w:rsidRPr="001D5608">
        <w:rPr>
          <w:b/>
        </w:rPr>
        <w:t xml:space="preserve">§ 10. Övriga frågor: </w:t>
      </w:r>
    </w:p>
    <w:p w14:paraId="264E0A05" w14:textId="77777777" w:rsidR="00056507" w:rsidRDefault="00056507" w:rsidP="00056507">
      <w:pPr>
        <w:ind w:left="3912" w:hanging="3912"/>
      </w:pPr>
      <w:r w:rsidRPr="001D5608">
        <w:rPr>
          <w:b/>
        </w:rPr>
        <w:t>Ersättningar styrelsen:</w:t>
      </w:r>
      <w:r>
        <w:tab/>
      </w:r>
      <w:r w:rsidR="00BD0E96">
        <w:t>Stefan lyfter förslag om att se över ersättning för upp</w:t>
      </w:r>
      <w:r w:rsidR="00123489">
        <w:t xml:space="preserve">drag till Jan, Helena och Mari </w:t>
      </w:r>
      <w:r w:rsidR="00BD0E96">
        <w:t>som kassör.</w:t>
      </w:r>
    </w:p>
    <w:p w14:paraId="1AE31718" w14:textId="77777777" w:rsidR="00BD0E96" w:rsidRDefault="00BD0E96" w:rsidP="00056507">
      <w:pPr>
        <w:ind w:left="3912"/>
      </w:pPr>
      <w:r>
        <w:t>Idag kostar en extern</w:t>
      </w:r>
      <w:r w:rsidR="00123489">
        <w:t xml:space="preserve"> revisor 10 000 per år och Mari</w:t>
      </w:r>
      <w:r>
        <w:t xml:space="preserve"> förbereder redan det mesta. Göran informerar kring historisk anledning till extern revisor men styrelsen är överens om att den digitalisering som skett minimerat riskerna</w:t>
      </w:r>
      <w:r w:rsidR="00123489">
        <w:t>. Mari</w:t>
      </w:r>
      <w:r w:rsidR="00056507">
        <w:t xml:space="preserve"> undersöker utbildning och återkommer när hon har en klar bild av vad helheten innebär och om hon vill utföra detta.</w:t>
      </w:r>
    </w:p>
    <w:p w14:paraId="14F9ACD1" w14:textId="77777777" w:rsidR="00056507" w:rsidRPr="00676F7A" w:rsidRDefault="00056507" w:rsidP="00056507">
      <w:pPr>
        <w:ind w:left="3912"/>
      </w:pPr>
      <w:r>
        <w:t>Stefan</w:t>
      </w:r>
      <w:r w:rsidR="00123489">
        <w:t xml:space="preserve"> fö</w:t>
      </w:r>
      <w:r w:rsidR="00676F7A">
        <w:t>reslår att Jan, Helena och Mari</w:t>
      </w:r>
      <w:r>
        <w:t xml:space="preserve"> ersätts årligen med 4 500 kronor var. Frågan tas upp igen vid </w:t>
      </w:r>
      <w:r w:rsidRPr="00676F7A">
        <w:t>kommande möte.</w:t>
      </w:r>
    </w:p>
    <w:p w14:paraId="49679123" w14:textId="77777777" w:rsidR="00056507" w:rsidRDefault="00056507" w:rsidP="00056507">
      <w:pPr>
        <w:ind w:left="3912" w:hanging="3912"/>
      </w:pPr>
      <w:r w:rsidRPr="001D5608">
        <w:rPr>
          <w:b/>
        </w:rPr>
        <w:t>Skolan</w:t>
      </w:r>
      <w:r>
        <w:t>:</w:t>
      </w:r>
      <w:r>
        <w:tab/>
        <w:t>Johan informerar att det är svårt med dialogen angående skolan men har haft kontakt med verksamhetschefen och hoppas det kan bli en förbättring.</w:t>
      </w:r>
    </w:p>
    <w:p w14:paraId="2537C2EF" w14:textId="77777777" w:rsidR="00056507" w:rsidRDefault="00056507" w:rsidP="00056507">
      <w:pPr>
        <w:ind w:left="3912" w:hanging="3912"/>
      </w:pPr>
      <w:r w:rsidRPr="001D5608">
        <w:rPr>
          <w:b/>
        </w:rPr>
        <w:t>Flaggor:</w:t>
      </w:r>
      <w:r>
        <w:tab/>
        <w:t>Behov av reklam för flaggorna via FB, hemsida och Sturköbladet.</w:t>
      </w:r>
    </w:p>
    <w:p w14:paraId="673E0EC8" w14:textId="77777777" w:rsidR="00056507" w:rsidRDefault="00056507" w:rsidP="00056507">
      <w:pPr>
        <w:ind w:left="3912" w:hanging="3912"/>
      </w:pPr>
      <w:r w:rsidRPr="001D5608">
        <w:rPr>
          <w:b/>
        </w:rPr>
        <w:t>Underhåll Kvarnen:</w:t>
      </w:r>
      <w:r>
        <w:tab/>
        <w:t>Ingvar lyfter behovet av ytterligare renovering och ordförande bekräftar vikten av att bevaka möjligheten att söka nya medel för 2024.</w:t>
      </w:r>
    </w:p>
    <w:p w14:paraId="52CA0531" w14:textId="77777777" w:rsidR="00056507" w:rsidRDefault="00056507" w:rsidP="00056507">
      <w:pPr>
        <w:ind w:left="3912" w:hanging="3912"/>
      </w:pPr>
    </w:p>
    <w:p w14:paraId="2B361047" w14:textId="77777777" w:rsidR="00056507" w:rsidRDefault="00056507" w:rsidP="00056507">
      <w:pPr>
        <w:ind w:left="3912" w:hanging="3912"/>
      </w:pPr>
      <w:r w:rsidRPr="001D5608">
        <w:rPr>
          <w:b/>
        </w:rPr>
        <w:t>§ 11 Mötets avslutande</w:t>
      </w:r>
      <w:r>
        <w:tab/>
        <w:t>Ordförande förklarar mötet avslutat.</w:t>
      </w:r>
    </w:p>
    <w:p w14:paraId="541B47B6" w14:textId="77777777" w:rsidR="00056507" w:rsidRDefault="00056507" w:rsidP="00056507">
      <w:pPr>
        <w:ind w:left="3912" w:hanging="3912"/>
      </w:pPr>
    </w:p>
    <w:p w14:paraId="359AFBBE" w14:textId="77777777" w:rsidR="00056507" w:rsidRDefault="00056507" w:rsidP="00056507">
      <w:pPr>
        <w:ind w:left="3912" w:hanging="3912"/>
      </w:pPr>
    </w:p>
    <w:p w14:paraId="15B86DB6" w14:textId="77777777" w:rsidR="00056507" w:rsidRDefault="00056507" w:rsidP="00056507">
      <w:pPr>
        <w:ind w:left="3912" w:hanging="3912"/>
      </w:pPr>
    </w:p>
    <w:p w14:paraId="5F558FBE" w14:textId="77777777" w:rsidR="00056507" w:rsidRDefault="00056507" w:rsidP="00056507">
      <w:pPr>
        <w:ind w:left="3912" w:hanging="3912"/>
      </w:pPr>
      <w:r>
        <w:t>…………………………………………………….</w:t>
      </w:r>
      <w:r>
        <w:tab/>
      </w:r>
      <w:r>
        <w:tab/>
        <w:t>…………………………………………………………</w:t>
      </w:r>
    </w:p>
    <w:p w14:paraId="707867CD" w14:textId="77777777" w:rsidR="00056507" w:rsidRDefault="00056507" w:rsidP="00056507">
      <w:pPr>
        <w:ind w:left="3912" w:hanging="3912"/>
      </w:pPr>
      <w:r>
        <w:t>Anna Hedlund, sekreterare</w:t>
      </w:r>
      <w:r>
        <w:tab/>
      </w:r>
      <w:r>
        <w:tab/>
        <w:t>Göran Hallström, ordförande</w:t>
      </w:r>
      <w:r>
        <w:tab/>
        <w:t xml:space="preserve">                                                                                                                  </w:t>
      </w:r>
    </w:p>
    <w:p w14:paraId="5633265F" w14:textId="77777777" w:rsidR="00056507" w:rsidRDefault="00056507" w:rsidP="00056507">
      <w:pPr>
        <w:ind w:left="3912"/>
      </w:pPr>
    </w:p>
    <w:p w14:paraId="0353F0F1" w14:textId="77777777" w:rsidR="00BD0E96" w:rsidRDefault="00BD0E96" w:rsidP="00192478">
      <w:pPr>
        <w:ind w:left="3912" w:hanging="3912"/>
      </w:pPr>
      <w:r>
        <w:lastRenderedPageBreak/>
        <w:tab/>
      </w:r>
    </w:p>
    <w:p w14:paraId="464F0CA4" w14:textId="77777777" w:rsidR="00BD0E96" w:rsidRDefault="00BD0E96" w:rsidP="00192478">
      <w:pPr>
        <w:ind w:left="3912" w:hanging="3912"/>
      </w:pPr>
      <w:r>
        <w:tab/>
      </w:r>
      <w:r>
        <w:tab/>
      </w:r>
    </w:p>
    <w:p w14:paraId="61A4C72B" w14:textId="77777777" w:rsidR="007E103A" w:rsidRPr="00F06787" w:rsidRDefault="00283D20" w:rsidP="00192478">
      <w:pPr>
        <w:ind w:left="3912" w:hanging="3912"/>
      </w:pPr>
      <w:r>
        <w:tab/>
      </w:r>
      <w:r w:rsidR="00026924">
        <w:tab/>
      </w:r>
      <w:r w:rsidR="00026924">
        <w:tab/>
      </w:r>
      <w:r w:rsidR="007E103A">
        <w:tab/>
      </w:r>
      <w:r w:rsidR="007E103A">
        <w:tab/>
      </w:r>
    </w:p>
    <w:p w14:paraId="0979BA6E" w14:textId="77777777" w:rsidR="00F06787" w:rsidRPr="00F06787" w:rsidRDefault="00F06787"/>
    <w:sectPr w:rsidR="00F06787" w:rsidRPr="00F06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3347E1"/>
    <w:multiLevelType w:val="hybridMultilevel"/>
    <w:tmpl w:val="9856A18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16cid:durableId="95132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787"/>
    <w:rsid w:val="00026924"/>
    <w:rsid w:val="00036F2C"/>
    <w:rsid w:val="00056507"/>
    <w:rsid w:val="001148C4"/>
    <w:rsid w:val="00123489"/>
    <w:rsid w:val="00192478"/>
    <w:rsid w:val="001D5608"/>
    <w:rsid w:val="00283D20"/>
    <w:rsid w:val="006629FD"/>
    <w:rsid w:val="00676F7A"/>
    <w:rsid w:val="007E103A"/>
    <w:rsid w:val="00873518"/>
    <w:rsid w:val="00A312F2"/>
    <w:rsid w:val="00B7283E"/>
    <w:rsid w:val="00BD0E96"/>
    <w:rsid w:val="00D009F9"/>
    <w:rsid w:val="00F067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590A"/>
  <w15:chartTrackingRefBased/>
  <w15:docId w15:val="{C79B87BE-D4D8-4DAA-B03C-E02A317E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15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743</Words>
  <Characters>3942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Karlskrona Kommun</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Hedlund</dc:creator>
  <cp:keywords/>
  <dc:description/>
  <cp:lastModifiedBy>Jan Abramson</cp:lastModifiedBy>
  <cp:revision>8</cp:revision>
  <dcterms:created xsi:type="dcterms:W3CDTF">2023-05-10T15:44:00Z</dcterms:created>
  <dcterms:modified xsi:type="dcterms:W3CDTF">2023-05-14T16:15:00Z</dcterms:modified>
</cp:coreProperties>
</file>