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3418E74D"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951740">
        <w:rPr>
          <w:b/>
        </w:rPr>
        <w:t>6</w:t>
      </w:r>
      <w:r w:rsidR="00056311">
        <w:rPr>
          <w:b/>
        </w:rPr>
        <w:t xml:space="preserve"> </w:t>
      </w:r>
      <w:r w:rsidR="000C4993">
        <w:rPr>
          <w:b/>
        </w:rPr>
        <w:t>f</w:t>
      </w:r>
      <w:r w:rsidR="00951740">
        <w:rPr>
          <w:b/>
        </w:rPr>
        <w:t>ebr</w:t>
      </w:r>
      <w:r w:rsidR="00056311">
        <w:rPr>
          <w:b/>
        </w:rPr>
        <w:t>uari</w:t>
      </w:r>
      <w:r w:rsidR="00BE3E39">
        <w:rPr>
          <w:b/>
        </w:rPr>
        <w:t xml:space="preserve"> </w:t>
      </w:r>
      <w:r w:rsidR="00F54B70">
        <w:rPr>
          <w:b/>
        </w:rPr>
        <w:t>202</w:t>
      </w:r>
      <w:r w:rsidR="00056311">
        <w:rPr>
          <w:b/>
        </w:rPr>
        <w:t>3</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DB398D2"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25E266A6" w:rsidR="003D13AA" w:rsidRPr="004A28DD" w:rsidRDefault="003D13AA" w:rsidP="003D13AA">
      <w:pPr>
        <w:tabs>
          <w:tab w:val="left" w:pos="2552"/>
        </w:tabs>
      </w:pPr>
      <w:r w:rsidRPr="004A28DD">
        <w:t xml:space="preserve">Göran Hallström, ordförande </w:t>
      </w:r>
      <w:r w:rsidR="00951740">
        <w:t>(närvarade vid mötets början)</w:t>
      </w:r>
    </w:p>
    <w:p w14:paraId="6B358AC6" w14:textId="625B021B" w:rsidR="00832C88" w:rsidRDefault="00832C88" w:rsidP="00832C88">
      <w:pPr>
        <w:tabs>
          <w:tab w:val="left" w:pos="2552"/>
        </w:tabs>
      </w:pPr>
      <w:r w:rsidRPr="004A28DD">
        <w:t>Stefan Pettersson, v ordf.</w:t>
      </w:r>
    </w:p>
    <w:p w14:paraId="2B2D8337" w14:textId="77777777" w:rsidR="001809F1" w:rsidRDefault="001809F1" w:rsidP="003D13AA">
      <w:pPr>
        <w:tabs>
          <w:tab w:val="left" w:pos="2552"/>
        </w:tabs>
      </w:pPr>
      <w:r>
        <w:t>Mari Sturkman, kassör</w:t>
      </w:r>
      <w:r w:rsidRPr="004A28DD">
        <w:t xml:space="preserve"> </w:t>
      </w:r>
    </w:p>
    <w:p w14:paraId="42BE1664" w14:textId="62ECA2C6"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404D2060" w:rsidR="00AD68B1" w:rsidRDefault="00AD68B1" w:rsidP="00AD68B1">
      <w:pPr>
        <w:tabs>
          <w:tab w:val="left" w:pos="2552"/>
        </w:tabs>
      </w:pPr>
      <w:r>
        <w:t>Johan Appelskog</w:t>
      </w:r>
    </w:p>
    <w:p w14:paraId="4A45FF9F" w14:textId="77777777" w:rsidR="00056311" w:rsidRDefault="00056311" w:rsidP="00056311">
      <w:pPr>
        <w:tabs>
          <w:tab w:val="left" w:pos="2552"/>
        </w:tabs>
      </w:pPr>
      <w:r>
        <w:t>Ann Brodén</w:t>
      </w:r>
    </w:p>
    <w:p w14:paraId="281AEF9B" w14:textId="5C06B27E" w:rsidR="00056311" w:rsidRDefault="0001628F" w:rsidP="00C3620F">
      <w:pPr>
        <w:tabs>
          <w:tab w:val="left" w:pos="2552"/>
        </w:tabs>
      </w:pPr>
      <w:r>
        <w:t>Yvonne Walter, Landsbygdsutvecklare (adjungerad)</w:t>
      </w:r>
    </w:p>
    <w:p w14:paraId="7A01D379" w14:textId="78AC7EAB" w:rsidR="00124530" w:rsidRPr="00124530" w:rsidRDefault="00124530" w:rsidP="00C3620F">
      <w:pPr>
        <w:tabs>
          <w:tab w:val="left" w:pos="2552"/>
        </w:tabs>
        <w:rPr>
          <w:b/>
          <w:bCs/>
        </w:rPr>
      </w:pPr>
      <w:r w:rsidRPr="00124530">
        <w:rPr>
          <w:b/>
          <w:bCs/>
        </w:rPr>
        <w:t>Frånvarande:</w:t>
      </w:r>
    </w:p>
    <w:p w14:paraId="349849DF" w14:textId="77777777" w:rsidR="00124530" w:rsidRDefault="00124530" w:rsidP="00124530">
      <w:pPr>
        <w:tabs>
          <w:tab w:val="left" w:pos="2552"/>
        </w:tabs>
      </w:pPr>
      <w:r>
        <w:t>Martin Nilsson</w:t>
      </w:r>
    </w:p>
    <w:p w14:paraId="5592D21B" w14:textId="77777777" w:rsidR="00951740" w:rsidRDefault="00951740" w:rsidP="00951740">
      <w:pPr>
        <w:tabs>
          <w:tab w:val="left" w:pos="2552"/>
        </w:tabs>
      </w:pPr>
      <w:r>
        <w:t xml:space="preserve">Malin Söderquist </w:t>
      </w:r>
    </w:p>
    <w:p w14:paraId="7C933D22" w14:textId="77777777" w:rsidR="00951740" w:rsidRDefault="00951740" w:rsidP="00951740">
      <w:pPr>
        <w:tabs>
          <w:tab w:val="left" w:pos="2552"/>
        </w:tabs>
      </w:pPr>
      <w:r w:rsidRPr="00056311">
        <w:t xml:space="preserve">Anna Hedlund </w:t>
      </w:r>
    </w:p>
    <w:p w14:paraId="383DC416" w14:textId="77777777" w:rsidR="00124530" w:rsidRDefault="00124530" w:rsidP="00124530">
      <w:pPr>
        <w:tabs>
          <w:tab w:val="left" w:pos="2552"/>
        </w:tabs>
      </w:pPr>
    </w:p>
    <w:p w14:paraId="3F58C62D" w14:textId="0024354F" w:rsidR="00EA77A4" w:rsidRPr="00EA77A4" w:rsidRDefault="000C3340" w:rsidP="000C49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 xml:space="preserve">hälsade </w:t>
      </w:r>
      <w:r w:rsidR="0001628F">
        <w:t>särskilt välkommen till Landsbygds- och skärgårdsutvecklare Yvonne Walter</w:t>
      </w:r>
      <w:r w:rsidR="004C44FA">
        <w:t xml:space="preserve"> och förklarade mötet öppnat</w:t>
      </w:r>
      <w:r w:rsidR="00EA77A4" w:rsidRPr="00EA77A4">
        <w:t>.</w:t>
      </w:r>
      <w:r w:rsidR="005C1541">
        <w:t xml:space="preserve"> </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76491B" w14:textId="02C7422D" w:rsidR="00056311" w:rsidRDefault="00CF10CA" w:rsidP="0000619A">
      <w:pPr>
        <w:ind w:left="2608" w:hanging="2608"/>
        <w:rPr>
          <w:bCs/>
        </w:rPr>
      </w:pPr>
      <w:r w:rsidRPr="00CF10CA">
        <w:rPr>
          <w:b/>
        </w:rPr>
        <w:t>§ 4.</w:t>
      </w:r>
      <w:r w:rsidR="00831737">
        <w:rPr>
          <w:b/>
        </w:rPr>
        <w:t xml:space="preserve"> </w:t>
      </w:r>
      <w:r w:rsidR="00056311">
        <w:rPr>
          <w:b/>
        </w:rPr>
        <w:t>Projekt</w:t>
      </w:r>
      <w:r w:rsidR="008E47F9">
        <w:rPr>
          <w:b/>
        </w:rPr>
        <w:t>:</w:t>
      </w:r>
      <w:r>
        <w:rPr>
          <w:bCs/>
        </w:rPr>
        <w:tab/>
      </w:r>
      <w:r w:rsidR="00951740">
        <w:rPr>
          <w:bCs/>
        </w:rPr>
        <w:t>Göran gick snabbt igenom ett antal punkter från förra mötet och överlämnade därefter kvällens ordförandeskap till Stefan Pettersson.</w:t>
      </w:r>
    </w:p>
    <w:p w14:paraId="01AF0C9C" w14:textId="77777777" w:rsidR="00056311" w:rsidRDefault="00056311" w:rsidP="0000619A">
      <w:pPr>
        <w:ind w:left="2608" w:hanging="2608"/>
        <w:rPr>
          <w:bCs/>
        </w:rPr>
      </w:pPr>
    </w:p>
    <w:p w14:paraId="4C789345" w14:textId="6D199384" w:rsidR="0000619A" w:rsidRDefault="00056311" w:rsidP="00056311">
      <w:pPr>
        <w:pStyle w:val="Liststycke"/>
        <w:numPr>
          <w:ilvl w:val="0"/>
          <w:numId w:val="34"/>
        </w:numPr>
        <w:rPr>
          <w:bCs/>
        </w:rPr>
      </w:pPr>
      <w:r w:rsidRPr="00056311">
        <w:rPr>
          <w:b/>
        </w:rPr>
        <w:t xml:space="preserve">Karlskronahems byggplaner i Tockatorp. </w:t>
      </w:r>
      <w:r w:rsidR="00951740">
        <w:rPr>
          <w:bCs/>
        </w:rPr>
        <w:t>Göran har pratat med Karlskronahem, och enligt dem så kommer de att sätta igång så snart de får klartecken och att den naturvårdsinventering som de blivit ålagda att göra kommer att försena byggplanerna med ca ett år.</w:t>
      </w:r>
    </w:p>
    <w:p w14:paraId="0F16DFC5" w14:textId="77777777" w:rsidR="0087158B" w:rsidRPr="0087158B" w:rsidRDefault="0087158B" w:rsidP="0087158B">
      <w:pPr>
        <w:ind w:left="2610"/>
        <w:rPr>
          <w:bCs/>
        </w:rPr>
      </w:pPr>
    </w:p>
    <w:p w14:paraId="0DFAB5D0" w14:textId="579CF726" w:rsidR="00F46698" w:rsidRDefault="00F46698" w:rsidP="00F46698">
      <w:pPr>
        <w:pStyle w:val="Liststycke"/>
        <w:numPr>
          <w:ilvl w:val="0"/>
          <w:numId w:val="34"/>
        </w:numPr>
        <w:rPr>
          <w:b/>
        </w:rPr>
      </w:pPr>
      <w:r>
        <w:rPr>
          <w:b/>
        </w:rPr>
        <w:t>Ny förskola / Bibliotekets framtid /</w:t>
      </w:r>
      <w:r w:rsidRPr="00F46698">
        <w:rPr>
          <w:b/>
        </w:rPr>
        <w:t xml:space="preserve">Huspunktens </w:t>
      </w:r>
      <w:r w:rsidR="0001628F">
        <w:rPr>
          <w:b/>
        </w:rPr>
        <w:t>byggplan</w:t>
      </w:r>
      <w:r w:rsidRPr="00F46698">
        <w:rPr>
          <w:b/>
        </w:rPr>
        <w:t>.</w:t>
      </w:r>
    </w:p>
    <w:p w14:paraId="51878E4E" w14:textId="77777777" w:rsidR="0001628F" w:rsidRDefault="0001628F" w:rsidP="00F46698">
      <w:pPr>
        <w:pStyle w:val="Liststycke"/>
        <w:ind w:left="2970"/>
        <w:rPr>
          <w:bCs/>
        </w:rPr>
      </w:pPr>
      <w:r>
        <w:rPr>
          <w:bCs/>
        </w:rPr>
        <w:t>Förskolepaviljongerna är nu fulla och en ny förskolebyggnad är högsta prioritet.</w:t>
      </w:r>
    </w:p>
    <w:p w14:paraId="45DDDC95" w14:textId="5CB65320" w:rsidR="0001628F" w:rsidRDefault="00951740" w:rsidP="00F46698">
      <w:pPr>
        <w:pStyle w:val="Liststycke"/>
        <w:ind w:left="2970"/>
        <w:rPr>
          <w:bCs/>
        </w:rPr>
      </w:pPr>
      <w:r>
        <w:rPr>
          <w:bCs/>
        </w:rPr>
        <w:t xml:space="preserve">Ann har pratat med </w:t>
      </w:r>
      <w:r w:rsidR="0019704D">
        <w:rPr>
          <w:bCs/>
        </w:rPr>
        <w:t>Andreas</w:t>
      </w:r>
      <w:r>
        <w:rPr>
          <w:bCs/>
        </w:rPr>
        <w:t xml:space="preserve"> Ahlgren på </w:t>
      </w:r>
      <w:r w:rsidR="00F46698">
        <w:rPr>
          <w:bCs/>
        </w:rPr>
        <w:t xml:space="preserve">Huspunkten </w:t>
      </w:r>
      <w:r>
        <w:rPr>
          <w:bCs/>
        </w:rPr>
        <w:t>om</w:t>
      </w:r>
      <w:r w:rsidR="00F46698">
        <w:rPr>
          <w:bCs/>
        </w:rPr>
        <w:t xml:space="preserve"> att bygga förskola</w:t>
      </w:r>
      <w:r>
        <w:rPr>
          <w:bCs/>
        </w:rPr>
        <w:t>, och han menar att det skulle passa dem utmärkt i nuläget</w:t>
      </w:r>
      <w:r w:rsidR="0001628F">
        <w:rPr>
          <w:bCs/>
        </w:rPr>
        <w:t>. De har dessutom erfarenhet av att bygga förskolor (har precis byggt på Verkö</w:t>
      </w:r>
      <w:r w:rsidR="00F46698">
        <w:rPr>
          <w:bCs/>
        </w:rPr>
        <w:t xml:space="preserve">). </w:t>
      </w:r>
    </w:p>
    <w:p w14:paraId="06FD20B4" w14:textId="0A1E766A" w:rsidR="00F46698" w:rsidRDefault="00F46698" w:rsidP="00F46698">
      <w:pPr>
        <w:pStyle w:val="Liststycke"/>
        <w:ind w:left="2970"/>
        <w:rPr>
          <w:bCs/>
        </w:rPr>
      </w:pPr>
      <w:r>
        <w:rPr>
          <w:bCs/>
        </w:rPr>
        <w:t xml:space="preserve">Göran frågar Nils-Erik Persson om hans mark och Stefan hör med Erland Perssons barnbarn. </w:t>
      </w:r>
    </w:p>
    <w:p w14:paraId="04AC49A7" w14:textId="11FBFA6A" w:rsidR="00F46698" w:rsidRDefault="00F46698" w:rsidP="00F46698">
      <w:pPr>
        <w:pStyle w:val="Liststycke"/>
        <w:ind w:left="2970"/>
        <w:rPr>
          <w:bCs/>
        </w:rPr>
      </w:pPr>
      <w:r>
        <w:rPr>
          <w:bCs/>
        </w:rPr>
        <w:t>E</w:t>
      </w:r>
      <w:r w:rsidRPr="00F46698">
        <w:rPr>
          <w:bCs/>
        </w:rPr>
        <w:t>nligt kommunen kan det vara aktuellt att använda bibliotekets lokal till skolan</w:t>
      </w:r>
      <w:r w:rsidR="0001628F">
        <w:rPr>
          <w:bCs/>
        </w:rPr>
        <w:t>, vilket vi motsätter oss.</w:t>
      </w:r>
    </w:p>
    <w:p w14:paraId="0B215591" w14:textId="4988CC7B" w:rsidR="00F46698" w:rsidRDefault="00F46698" w:rsidP="00F46698">
      <w:pPr>
        <w:rPr>
          <w:bCs/>
        </w:rPr>
      </w:pPr>
      <w:r>
        <w:rPr>
          <w:bCs/>
        </w:rPr>
        <w:tab/>
      </w:r>
      <w:r>
        <w:rPr>
          <w:bCs/>
        </w:rPr>
        <w:tab/>
      </w:r>
      <w:r>
        <w:rPr>
          <w:bCs/>
        </w:rPr>
        <w:tab/>
      </w:r>
    </w:p>
    <w:p w14:paraId="4B6159C1" w14:textId="49F5E1AB" w:rsidR="00F46698" w:rsidRDefault="00F46698" w:rsidP="00F46698">
      <w:pPr>
        <w:pStyle w:val="Liststycke"/>
        <w:numPr>
          <w:ilvl w:val="0"/>
          <w:numId w:val="34"/>
        </w:numPr>
        <w:rPr>
          <w:bCs/>
        </w:rPr>
      </w:pPr>
      <w:r w:rsidRPr="008D3F13">
        <w:rPr>
          <w:b/>
        </w:rPr>
        <w:lastRenderedPageBreak/>
        <w:t>Cykelbanor</w:t>
      </w:r>
      <w:r w:rsidR="003D61DA">
        <w:rPr>
          <w:b/>
        </w:rPr>
        <w:t>/kommunikationer</w:t>
      </w:r>
      <w:r>
        <w:rPr>
          <w:bCs/>
        </w:rPr>
        <w:t xml:space="preserve">. </w:t>
      </w:r>
      <w:r w:rsidR="003D61DA">
        <w:rPr>
          <w:bCs/>
        </w:rPr>
        <w:t>När det gäller cykelbanor</w:t>
      </w:r>
      <w:r>
        <w:rPr>
          <w:bCs/>
        </w:rPr>
        <w:t xml:space="preserve"> får vi invänta nästa</w:t>
      </w:r>
      <w:r w:rsidR="008D3F13">
        <w:rPr>
          <w:bCs/>
        </w:rPr>
        <w:t xml:space="preserve"> möte med kommunen.</w:t>
      </w:r>
    </w:p>
    <w:p w14:paraId="78DF28B8" w14:textId="55F5D46E" w:rsidR="003D61DA" w:rsidRPr="003D61DA" w:rsidRDefault="003D61DA" w:rsidP="003D61DA">
      <w:pPr>
        <w:pStyle w:val="Liststycke"/>
        <w:ind w:left="2970"/>
        <w:rPr>
          <w:b/>
        </w:rPr>
      </w:pPr>
      <w:r w:rsidRPr="003D61DA">
        <w:rPr>
          <w:bCs/>
        </w:rPr>
        <w:t>Det diskuterades</w:t>
      </w:r>
      <w:r>
        <w:rPr>
          <w:bCs/>
        </w:rPr>
        <w:t xml:space="preserve"> om kommunens utredning om ändrade hastighetsbegränsningar. </w:t>
      </w:r>
      <w:r w:rsidRPr="003D61DA">
        <w:rPr>
          <w:b/>
        </w:rPr>
        <w:t xml:space="preserve">Synpunkter ska vara kommunen tillhanda senast den 3 mars. </w:t>
      </w:r>
    </w:p>
    <w:p w14:paraId="2041F77B" w14:textId="77777777" w:rsidR="0087158B" w:rsidRDefault="0087158B" w:rsidP="0087158B">
      <w:pPr>
        <w:pStyle w:val="Liststycke"/>
        <w:ind w:left="2970"/>
        <w:rPr>
          <w:bCs/>
        </w:rPr>
      </w:pPr>
    </w:p>
    <w:p w14:paraId="6215BDF2" w14:textId="3DE22674" w:rsidR="0001628F" w:rsidRDefault="008D3F13" w:rsidP="0001628F">
      <w:pPr>
        <w:pStyle w:val="Liststycke"/>
        <w:numPr>
          <w:ilvl w:val="0"/>
          <w:numId w:val="34"/>
        </w:numPr>
        <w:rPr>
          <w:bCs/>
        </w:rPr>
      </w:pPr>
      <w:r>
        <w:rPr>
          <w:b/>
        </w:rPr>
        <w:t>Sturköpendelns och bussarnas tidtabeller</w:t>
      </w:r>
      <w:r w:rsidR="00F50748">
        <w:rPr>
          <w:b/>
        </w:rPr>
        <w:t xml:space="preserve"> </w:t>
      </w:r>
      <w:r w:rsidR="003D61DA">
        <w:rPr>
          <w:b/>
        </w:rPr>
        <w:t>/</w:t>
      </w:r>
      <w:r w:rsidR="00F50748">
        <w:rPr>
          <w:b/>
        </w:rPr>
        <w:t xml:space="preserve"> </w:t>
      </w:r>
      <w:r w:rsidR="003D61DA">
        <w:rPr>
          <w:b/>
        </w:rPr>
        <w:t>Anslut</w:t>
      </w:r>
      <w:r w:rsidR="00F50748">
        <w:rPr>
          <w:b/>
        </w:rPr>
        <w:t>ande bussar</w:t>
      </w:r>
      <w:r w:rsidRPr="008D3F13">
        <w:rPr>
          <w:bCs/>
        </w:rPr>
        <w:t>.</w:t>
      </w:r>
      <w:r>
        <w:rPr>
          <w:bCs/>
        </w:rPr>
        <w:t xml:space="preserve"> Kvällsturer och fler turer på sommaren.  Johan sammanställer frågor till en enkät om vad folk önskar sig av kollektivtrafiken och mejlar ut till styrelsen. Enkäten kan sedan läggas ut på Facebook och sammanställningen presenteras för Blekingetrafiken.</w:t>
      </w:r>
    </w:p>
    <w:p w14:paraId="0755FD56" w14:textId="77777777" w:rsidR="0001628F" w:rsidRPr="0001628F" w:rsidRDefault="0001628F" w:rsidP="0001628F">
      <w:pPr>
        <w:pStyle w:val="Liststycke"/>
        <w:rPr>
          <w:bCs/>
        </w:rPr>
      </w:pPr>
    </w:p>
    <w:p w14:paraId="3811361E" w14:textId="5E610A28" w:rsidR="0001628F" w:rsidRPr="0001628F" w:rsidRDefault="0001628F" w:rsidP="0001628F">
      <w:pPr>
        <w:pStyle w:val="Liststycke"/>
        <w:ind w:left="2970"/>
        <w:rPr>
          <w:bCs/>
        </w:rPr>
      </w:pPr>
      <w:r>
        <w:rPr>
          <w:bCs/>
        </w:rPr>
        <w:t>Anslutning</w:t>
      </w:r>
      <w:r w:rsidR="003D61DA">
        <w:rPr>
          <w:bCs/>
        </w:rPr>
        <w:t>en av bussar mellan Sturkö och linje 2 mellan Jämjö och centrum fungerar dåligt – man väntar inte på anslutande buss, vilket gör att resande får vänta orimligt länge på nästa buss. Detta måste diskuteras med Blekingetrafiken.</w:t>
      </w:r>
    </w:p>
    <w:p w14:paraId="699C05A0" w14:textId="77777777" w:rsidR="0087158B" w:rsidRPr="0087158B" w:rsidRDefault="0087158B" w:rsidP="0087158B">
      <w:pPr>
        <w:rPr>
          <w:bCs/>
        </w:rPr>
      </w:pPr>
    </w:p>
    <w:p w14:paraId="395C6B24" w14:textId="765CF278" w:rsidR="008D3F13" w:rsidRDefault="008D3F13" w:rsidP="008D3F13">
      <w:pPr>
        <w:pStyle w:val="Liststycke"/>
        <w:numPr>
          <w:ilvl w:val="0"/>
          <w:numId w:val="34"/>
        </w:numPr>
        <w:rPr>
          <w:bCs/>
        </w:rPr>
      </w:pPr>
      <w:r>
        <w:rPr>
          <w:b/>
        </w:rPr>
        <w:t xml:space="preserve">Belysningen på vägen ner till Sturköpendeln. </w:t>
      </w:r>
      <w:r w:rsidRPr="008D3F13">
        <w:rPr>
          <w:bCs/>
        </w:rPr>
        <w:t xml:space="preserve">Martin </w:t>
      </w:r>
      <w:r w:rsidR="003D61DA">
        <w:rPr>
          <w:bCs/>
        </w:rPr>
        <w:t>har gjort e</w:t>
      </w:r>
      <w:r w:rsidRPr="008D3F13">
        <w:rPr>
          <w:bCs/>
        </w:rPr>
        <w:t>n skrivelse med förslag om att göra en cykelväg ner till bryggan med vägbreddning.</w:t>
      </w:r>
    </w:p>
    <w:p w14:paraId="61467EAE" w14:textId="77777777" w:rsidR="0087158B" w:rsidRDefault="0087158B" w:rsidP="0087158B">
      <w:pPr>
        <w:pStyle w:val="Liststycke"/>
        <w:ind w:left="2970"/>
        <w:rPr>
          <w:bCs/>
        </w:rPr>
      </w:pPr>
    </w:p>
    <w:p w14:paraId="2DC6B899" w14:textId="599FD288" w:rsidR="0087158B" w:rsidRDefault="008D3F13" w:rsidP="00DA1DCC">
      <w:pPr>
        <w:pStyle w:val="Liststycke"/>
        <w:numPr>
          <w:ilvl w:val="0"/>
          <w:numId w:val="34"/>
        </w:numPr>
        <w:rPr>
          <w:bCs/>
        </w:rPr>
      </w:pPr>
      <w:r w:rsidRPr="00F50748">
        <w:rPr>
          <w:b/>
        </w:rPr>
        <w:t>Dykparken.</w:t>
      </w:r>
      <w:r w:rsidRPr="00F50748">
        <w:rPr>
          <w:bCs/>
        </w:rPr>
        <w:t xml:space="preserve"> </w:t>
      </w:r>
      <w:r w:rsidR="003D61DA" w:rsidRPr="00F50748">
        <w:rPr>
          <w:bCs/>
        </w:rPr>
        <w:t>Yvonne Walter klargjorde</w:t>
      </w:r>
      <w:r w:rsidRPr="00F50748">
        <w:rPr>
          <w:bCs/>
        </w:rPr>
        <w:t xml:space="preserve"> </w:t>
      </w:r>
      <w:r w:rsidR="003D61DA" w:rsidRPr="00F50748">
        <w:rPr>
          <w:bCs/>
        </w:rPr>
        <w:t xml:space="preserve">att ”dykparken” ännu bara är en </w:t>
      </w:r>
      <w:r w:rsidR="00F50748" w:rsidRPr="00F50748">
        <w:rPr>
          <w:bCs/>
        </w:rPr>
        <w:t>friluftsutställning, men att en förstudie är beställd och kommer att göras av de överblivna projektpengarna. Där ska utrönas vad som ska göras och hur det ska finansieras. Johan föreslog att möjligheterna måste lyftas fram för de företag som är i branschen. Tankar och idéer kan bollas med samhällsföreningens styrelse</w:t>
      </w:r>
      <w:r w:rsidR="00F50748">
        <w:rPr>
          <w:bCs/>
        </w:rPr>
        <w:t>.</w:t>
      </w:r>
    </w:p>
    <w:p w14:paraId="4DC86A0D" w14:textId="77777777" w:rsidR="00F50748" w:rsidRPr="00F50748" w:rsidRDefault="00F50748" w:rsidP="00F50748">
      <w:pPr>
        <w:rPr>
          <w:bCs/>
        </w:rPr>
      </w:pPr>
    </w:p>
    <w:p w14:paraId="65C09FCE" w14:textId="71A4A30B" w:rsidR="00D616F3" w:rsidRDefault="00D616F3" w:rsidP="008D3F13">
      <w:pPr>
        <w:pStyle w:val="Liststycke"/>
        <w:numPr>
          <w:ilvl w:val="0"/>
          <w:numId w:val="34"/>
        </w:numPr>
        <w:rPr>
          <w:bCs/>
        </w:rPr>
      </w:pPr>
      <w:r>
        <w:rPr>
          <w:b/>
        </w:rPr>
        <w:t>Restaurang på Sturkö.</w:t>
      </w:r>
      <w:r>
        <w:rPr>
          <w:bCs/>
        </w:rPr>
        <w:t xml:space="preserve"> </w:t>
      </w:r>
      <w:r w:rsidR="00E372C8">
        <w:rPr>
          <w:bCs/>
        </w:rPr>
        <w:t>Den</w:t>
      </w:r>
      <w:r>
        <w:rPr>
          <w:bCs/>
        </w:rPr>
        <w:t xml:space="preserve"> restauratör i Växjö </w:t>
      </w:r>
      <w:r w:rsidR="00E372C8">
        <w:rPr>
          <w:bCs/>
        </w:rPr>
        <w:t>som</w:t>
      </w:r>
      <w:r>
        <w:rPr>
          <w:bCs/>
        </w:rPr>
        <w:t xml:space="preserve"> </w:t>
      </w:r>
      <w:r w:rsidR="00E372C8">
        <w:rPr>
          <w:bCs/>
        </w:rPr>
        <w:t xml:space="preserve">vill </w:t>
      </w:r>
      <w:r>
        <w:rPr>
          <w:bCs/>
        </w:rPr>
        <w:t>starta en restaurang</w:t>
      </w:r>
      <w:r w:rsidR="00F50748">
        <w:rPr>
          <w:bCs/>
        </w:rPr>
        <w:t xml:space="preserve"> med </w:t>
      </w:r>
      <w:r w:rsidR="00E372C8">
        <w:rPr>
          <w:bCs/>
        </w:rPr>
        <w:t xml:space="preserve">på Sturkö planerar enligt Yvonne Walter att göra detta med ett </w:t>
      </w:r>
      <w:r w:rsidR="00F50748">
        <w:rPr>
          <w:bCs/>
        </w:rPr>
        <w:t>containerkök i anslutning till Folkets Hus</w:t>
      </w:r>
      <w:r w:rsidR="00C6567F">
        <w:rPr>
          <w:bCs/>
        </w:rPr>
        <w:t>.</w:t>
      </w:r>
      <w:r w:rsidR="00F50748">
        <w:rPr>
          <w:bCs/>
        </w:rPr>
        <w:t xml:space="preserve"> VA-frågan måste lösas, men pengar har sökts både </w:t>
      </w:r>
      <w:r w:rsidR="00E372C8">
        <w:rPr>
          <w:bCs/>
        </w:rPr>
        <w:t>av</w:t>
      </w:r>
      <w:r w:rsidR="00F50748">
        <w:rPr>
          <w:bCs/>
        </w:rPr>
        <w:t xml:space="preserve"> FH-föreningen och entreprenören.</w:t>
      </w:r>
    </w:p>
    <w:p w14:paraId="12DF7000" w14:textId="77777777" w:rsidR="00F50748" w:rsidRPr="00F50748" w:rsidRDefault="00F50748" w:rsidP="00F50748">
      <w:pPr>
        <w:pStyle w:val="Liststycke"/>
        <w:rPr>
          <w:bCs/>
        </w:rPr>
      </w:pPr>
    </w:p>
    <w:p w14:paraId="7E0ABE55" w14:textId="3328CF19" w:rsidR="0087158B" w:rsidRDefault="00F50748" w:rsidP="00F50748">
      <w:pPr>
        <w:pStyle w:val="Liststycke"/>
        <w:numPr>
          <w:ilvl w:val="0"/>
          <w:numId w:val="34"/>
        </w:numPr>
        <w:rPr>
          <w:bCs/>
        </w:rPr>
      </w:pPr>
      <w:r w:rsidRPr="00F50748">
        <w:rPr>
          <w:b/>
        </w:rPr>
        <w:t>Kvarncaféet</w:t>
      </w:r>
      <w:r w:rsidR="00E372C8">
        <w:rPr>
          <w:b/>
        </w:rPr>
        <w:t xml:space="preserve"> – ny intressent till arrendet</w:t>
      </w:r>
      <w:r>
        <w:rPr>
          <w:b/>
        </w:rPr>
        <w:t>.</w:t>
      </w:r>
      <w:r w:rsidRPr="00F50748">
        <w:rPr>
          <w:b/>
        </w:rPr>
        <w:t xml:space="preserve">  </w:t>
      </w:r>
      <w:r w:rsidRPr="00F50748">
        <w:rPr>
          <w:bCs/>
        </w:rPr>
        <w:t xml:space="preserve">Andréns </w:t>
      </w:r>
      <w:r>
        <w:rPr>
          <w:bCs/>
        </w:rPr>
        <w:t>inte längre intresserade.</w:t>
      </w:r>
      <w:r w:rsidRPr="00F50748">
        <w:rPr>
          <w:bCs/>
        </w:rPr>
        <w:t xml:space="preserve"> </w:t>
      </w:r>
      <w:r>
        <w:rPr>
          <w:bCs/>
        </w:rPr>
        <w:t>Annons på</w:t>
      </w:r>
      <w:r w:rsidRPr="00F50748">
        <w:rPr>
          <w:bCs/>
        </w:rPr>
        <w:t xml:space="preserve"> Facebook efter ny arrendator</w:t>
      </w:r>
      <w:r>
        <w:rPr>
          <w:bCs/>
        </w:rPr>
        <w:t xml:space="preserve"> lades ut</w:t>
      </w:r>
      <w:r w:rsidRPr="00F50748">
        <w:rPr>
          <w:bCs/>
        </w:rPr>
        <w:t xml:space="preserve">. </w:t>
      </w:r>
      <w:r w:rsidR="00E372C8">
        <w:rPr>
          <w:bCs/>
        </w:rPr>
        <w:t xml:space="preserve">Göran och Stefan har träffat en entreprenör med rötter på Sturkö som visat stort intresse, men han vill ha ett året-runt-koncept. Detta innebär att ett </w:t>
      </w:r>
      <w:r w:rsidR="001B3055">
        <w:rPr>
          <w:bCs/>
        </w:rPr>
        <w:t xml:space="preserve">tillfälligt </w:t>
      </w:r>
      <w:r w:rsidR="00E372C8">
        <w:rPr>
          <w:bCs/>
        </w:rPr>
        <w:t xml:space="preserve">bygglov för att sätta upp ett containerkök </w:t>
      </w:r>
      <w:r w:rsidR="001B3055">
        <w:rPr>
          <w:bCs/>
        </w:rPr>
        <w:t xml:space="preserve">intill kvarnen </w:t>
      </w:r>
      <w:r w:rsidR="00E372C8">
        <w:rPr>
          <w:bCs/>
        </w:rPr>
        <w:t xml:space="preserve">måste göras samt anslutning av el, vatten och avlopp. </w:t>
      </w:r>
    </w:p>
    <w:p w14:paraId="0CC08504" w14:textId="77777777" w:rsidR="00E372C8" w:rsidRPr="00E372C8" w:rsidRDefault="00E372C8" w:rsidP="00E372C8">
      <w:pPr>
        <w:pStyle w:val="Liststycke"/>
        <w:rPr>
          <w:bCs/>
        </w:rPr>
      </w:pPr>
    </w:p>
    <w:p w14:paraId="37B74435" w14:textId="72507273" w:rsidR="00E372C8" w:rsidRDefault="00E372C8" w:rsidP="00E372C8">
      <w:pPr>
        <w:pStyle w:val="Liststycke"/>
        <w:ind w:left="2912"/>
        <w:rPr>
          <w:bCs/>
        </w:rPr>
      </w:pPr>
      <w:r>
        <w:rPr>
          <w:bCs/>
        </w:rPr>
        <w:t>Yvonne W</w:t>
      </w:r>
      <w:r w:rsidR="000C4993">
        <w:rPr>
          <w:bCs/>
        </w:rPr>
        <w:t xml:space="preserve">alter kommer att </w:t>
      </w:r>
      <w:r>
        <w:rPr>
          <w:bCs/>
        </w:rPr>
        <w:t>informera restauratören i Växjö om det nya läget vid kvarnen och vi måste informera vår tilltänkta arrendator om läget vid Folkets Hus.</w:t>
      </w:r>
      <w:r w:rsidR="001B3055">
        <w:rPr>
          <w:bCs/>
        </w:rPr>
        <w:t xml:space="preserve"> Stefan gör detta, och han kommer </w:t>
      </w:r>
      <w:r w:rsidR="0019704D">
        <w:rPr>
          <w:bCs/>
        </w:rPr>
        <w:t>även</w:t>
      </w:r>
      <w:r w:rsidR="001B3055">
        <w:rPr>
          <w:bCs/>
        </w:rPr>
        <w:t xml:space="preserve"> att prata med Johan Genestig som är ordförande i FH-föreningen.</w:t>
      </w:r>
    </w:p>
    <w:p w14:paraId="0E7B85F2" w14:textId="77777777" w:rsidR="001B3055" w:rsidRDefault="001B3055" w:rsidP="00E372C8">
      <w:pPr>
        <w:pStyle w:val="Liststycke"/>
        <w:ind w:left="2912"/>
        <w:rPr>
          <w:bCs/>
        </w:rPr>
      </w:pPr>
    </w:p>
    <w:p w14:paraId="22CA783D" w14:textId="59BE0237" w:rsidR="001B3055" w:rsidRDefault="001B3055" w:rsidP="00E372C8">
      <w:pPr>
        <w:pStyle w:val="Liststycke"/>
        <w:ind w:left="2912"/>
        <w:rPr>
          <w:bCs/>
        </w:rPr>
      </w:pPr>
      <w:r>
        <w:rPr>
          <w:bCs/>
        </w:rPr>
        <w:lastRenderedPageBreak/>
        <w:t xml:space="preserve">Styrelsens samlade mening är att vi är positiva till en restaurangetablering på Sturkö oavsett var den hamnar, men att vi naturligtvis måste se till </w:t>
      </w:r>
      <w:r w:rsidR="000C4993">
        <w:rPr>
          <w:bCs/>
        </w:rPr>
        <w:t xml:space="preserve">det </w:t>
      </w:r>
      <w:r>
        <w:rPr>
          <w:bCs/>
        </w:rPr>
        <w:t>som gynnar vår egen förening i första hand.</w:t>
      </w:r>
    </w:p>
    <w:p w14:paraId="4F7BD336" w14:textId="77777777" w:rsidR="00E372C8" w:rsidRPr="00E372C8" w:rsidRDefault="00E372C8" w:rsidP="00E372C8">
      <w:pPr>
        <w:ind w:left="2912"/>
        <w:rPr>
          <w:bCs/>
        </w:rPr>
      </w:pPr>
    </w:p>
    <w:p w14:paraId="254B3319" w14:textId="0A3FE467" w:rsidR="00F50748" w:rsidRDefault="00F50748" w:rsidP="00F50748">
      <w:pPr>
        <w:pStyle w:val="Liststycke"/>
        <w:numPr>
          <w:ilvl w:val="0"/>
          <w:numId w:val="34"/>
        </w:numPr>
        <w:rPr>
          <w:bCs/>
        </w:rPr>
      </w:pPr>
      <w:r>
        <w:rPr>
          <w:b/>
        </w:rPr>
        <w:t>Campingen.</w:t>
      </w:r>
      <w:r>
        <w:rPr>
          <w:bCs/>
        </w:rPr>
        <w:t xml:space="preserve"> Göran </w:t>
      </w:r>
      <w:r w:rsidR="001B3055">
        <w:rPr>
          <w:bCs/>
        </w:rPr>
        <w:t>har pratat med</w:t>
      </w:r>
      <w:r>
        <w:rPr>
          <w:bCs/>
        </w:rPr>
        <w:t xml:space="preserve"> Turistbyrån för att informera dem om läget och diskutera frågan.</w:t>
      </w:r>
      <w:r w:rsidR="001B3055">
        <w:rPr>
          <w:bCs/>
        </w:rPr>
        <w:t xml:space="preserve"> De har tagit fram statistik som visar att i stort sett alla campingar varit fullbelagda under sommaren 2022, men att Sturkö Camping endast varit halvfull.</w:t>
      </w:r>
    </w:p>
    <w:p w14:paraId="5029ECB4" w14:textId="77777777" w:rsidR="001B3055" w:rsidRDefault="001B3055" w:rsidP="001B3055">
      <w:pPr>
        <w:pStyle w:val="Liststycke"/>
        <w:ind w:left="2912"/>
        <w:rPr>
          <w:bCs/>
        </w:rPr>
      </w:pPr>
    </w:p>
    <w:p w14:paraId="43DD3984" w14:textId="6967E8BF" w:rsidR="00F50748" w:rsidRDefault="00F50748" w:rsidP="00F50748">
      <w:pPr>
        <w:pStyle w:val="Liststycke"/>
        <w:numPr>
          <w:ilvl w:val="0"/>
          <w:numId w:val="34"/>
        </w:numPr>
        <w:rPr>
          <w:bCs/>
        </w:rPr>
      </w:pPr>
      <w:r>
        <w:rPr>
          <w:b/>
        </w:rPr>
        <w:t>Sturködag.</w:t>
      </w:r>
      <w:r>
        <w:rPr>
          <w:bCs/>
        </w:rPr>
        <w:t xml:space="preserve"> </w:t>
      </w:r>
      <w:r w:rsidR="001B3055">
        <w:rPr>
          <w:bCs/>
        </w:rPr>
        <w:t xml:space="preserve">Vi diskuterade </w:t>
      </w:r>
      <w:r>
        <w:rPr>
          <w:bCs/>
        </w:rPr>
        <w:t xml:space="preserve">”Sturködag” under sommarens Skärgårdsfest </w:t>
      </w:r>
      <w:r w:rsidR="001B3055">
        <w:rPr>
          <w:bCs/>
        </w:rPr>
        <w:t xml:space="preserve">med </w:t>
      </w:r>
      <w:r>
        <w:rPr>
          <w:bCs/>
        </w:rPr>
        <w:t>Yvonne Walter</w:t>
      </w:r>
      <w:r w:rsidR="001B3055">
        <w:rPr>
          <w:bCs/>
        </w:rPr>
        <w:t xml:space="preserve">, och var överens om att ett folkparks/rockabillytema skulle passa bäst och att </w:t>
      </w:r>
      <w:r>
        <w:rPr>
          <w:bCs/>
        </w:rPr>
        <w:t xml:space="preserve">Folkets Husföreningen </w:t>
      </w:r>
      <w:r w:rsidR="001B3055">
        <w:rPr>
          <w:bCs/>
        </w:rPr>
        <w:t>får göra detta</w:t>
      </w:r>
      <w:r>
        <w:rPr>
          <w:bCs/>
        </w:rPr>
        <w:t xml:space="preserve"> i samarbete med Paraply Produktion.</w:t>
      </w:r>
      <w:r w:rsidR="001B3055">
        <w:rPr>
          <w:bCs/>
        </w:rPr>
        <w:t xml:space="preserve"> Gärna under fredagen.</w:t>
      </w:r>
    </w:p>
    <w:p w14:paraId="5FD9A243" w14:textId="77777777" w:rsidR="0087158B" w:rsidRPr="0087158B" w:rsidRDefault="0087158B" w:rsidP="0087158B">
      <w:pPr>
        <w:rPr>
          <w:bCs/>
        </w:rPr>
      </w:pPr>
    </w:p>
    <w:p w14:paraId="15AA99F3" w14:textId="6AF8B2B7" w:rsidR="00BF3173" w:rsidRDefault="00BF3173" w:rsidP="00BF3173">
      <w:pPr>
        <w:pStyle w:val="Liststycke"/>
        <w:numPr>
          <w:ilvl w:val="0"/>
          <w:numId w:val="34"/>
        </w:numPr>
        <w:rPr>
          <w:bCs/>
        </w:rPr>
      </w:pPr>
      <w:r>
        <w:rPr>
          <w:b/>
        </w:rPr>
        <w:t>Kvarnen renovering och bidrag.</w:t>
      </w:r>
      <w:r>
        <w:rPr>
          <w:bCs/>
        </w:rPr>
        <w:t xml:space="preserve"> Vi väntar ännu på svar från de ansökningar som gjorts, och ytterligare ansökningar kommer att lämnas in under våren.</w:t>
      </w:r>
    </w:p>
    <w:p w14:paraId="61ED079F" w14:textId="77777777" w:rsidR="0087158B" w:rsidRPr="0087158B" w:rsidRDefault="0087158B" w:rsidP="0087158B">
      <w:pPr>
        <w:rPr>
          <w:bCs/>
        </w:rPr>
      </w:pPr>
    </w:p>
    <w:p w14:paraId="4AD72761" w14:textId="1E6DFED4" w:rsidR="00BF3173" w:rsidRPr="000C4993" w:rsidRDefault="00BF3173" w:rsidP="000C4993">
      <w:pPr>
        <w:pStyle w:val="Liststycke"/>
        <w:numPr>
          <w:ilvl w:val="0"/>
          <w:numId w:val="34"/>
        </w:numPr>
        <w:rPr>
          <w:bCs/>
        </w:rPr>
      </w:pPr>
      <w:r>
        <w:rPr>
          <w:b/>
        </w:rPr>
        <w:t>Hur ska vi jobba gentemot kommunen?</w:t>
      </w:r>
      <w:r>
        <w:rPr>
          <w:bCs/>
        </w:rPr>
        <w:t xml:space="preserve"> Vi har många egna frågor på agendan och kanske är det inte alltid rätt att då ha möten med kommunen där också Tjurkö och Senoren/Möcklö är med. Samarbetet med dem kan ske i frågor som cykelbanor och liknande, men vi bör ha två egna möten per år med kommunalråd och opposition, helst i våra egna lokaler. Göran </w:t>
      </w:r>
      <w:r w:rsidRPr="000C4993">
        <w:rPr>
          <w:bCs/>
        </w:rPr>
        <w:t xml:space="preserve">kontaktar </w:t>
      </w:r>
      <w:r w:rsidR="0087158B" w:rsidRPr="000C4993">
        <w:rPr>
          <w:bCs/>
        </w:rPr>
        <w:t xml:space="preserve">kommunalrådet </w:t>
      </w:r>
      <w:r w:rsidRPr="000C4993">
        <w:rPr>
          <w:bCs/>
        </w:rPr>
        <w:t>Emma Swahn Nilsson om en träff i mars/april.</w:t>
      </w:r>
    </w:p>
    <w:p w14:paraId="73D1C7F2" w14:textId="77777777" w:rsidR="00F42A84" w:rsidRDefault="00F42A84" w:rsidP="00A467F1">
      <w:pPr>
        <w:ind w:left="2608" w:hanging="2608"/>
        <w:rPr>
          <w:bCs/>
        </w:rPr>
      </w:pPr>
    </w:p>
    <w:p w14:paraId="7676606E" w14:textId="77777777" w:rsidR="0087158B" w:rsidRDefault="0087158B" w:rsidP="00BF3173">
      <w:pPr>
        <w:ind w:left="2608" w:hanging="2608"/>
        <w:jc w:val="both"/>
        <w:rPr>
          <w:b/>
        </w:rPr>
      </w:pPr>
    </w:p>
    <w:p w14:paraId="3496399B" w14:textId="700188CF" w:rsidR="00B56B22" w:rsidRDefault="006D1C96" w:rsidP="000C4993">
      <w:pPr>
        <w:ind w:left="2552" w:hanging="2552"/>
        <w:jc w:val="both"/>
        <w:rPr>
          <w:bCs/>
        </w:rPr>
      </w:pPr>
      <w:r>
        <w:rPr>
          <w:b/>
        </w:rPr>
        <w:t>§</w:t>
      </w:r>
      <w:r w:rsidR="00D55277">
        <w:rPr>
          <w:b/>
        </w:rPr>
        <w:t xml:space="preserve"> </w:t>
      </w:r>
      <w:r w:rsidR="00BF3173">
        <w:rPr>
          <w:b/>
        </w:rPr>
        <w:t>5</w:t>
      </w:r>
      <w:r w:rsidR="00D55277">
        <w:rPr>
          <w:b/>
        </w:rPr>
        <w:t xml:space="preserve">. </w:t>
      </w:r>
      <w:r w:rsidR="00E76A33">
        <w:rPr>
          <w:b/>
        </w:rPr>
        <w:t>Övriga frågor:</w:t>
      </w:r>
      <w:r w:rsidR="00247704">
        <w:rPr>
          <w:bCs/>
        </w:rPr>
        <w:tab/>
      </w:r>
      <w:r w:rsidR="000C4993">
        <w:rPr>
          <w:b/>
        </w:rPr>
        <w:t>Vakans av byamän</w:t>
      </w:r>
      <w:r w:rsidR="00BF3173">
        <w:rPr>
          <w:b/>
        </w:rPr>
        <w:t xml:space="preserve">. </w:t>
      </w:r>
      <w:r w:rsidR="000C4993">
        <w:rPr>
          <w:bCs/>
        </w:rPr>
        <w:t>Jenny Persson har sagt sig vara villig att överta Thorsten Carlssons område i Uttorp</w:t>
      </w:r>
      <w:r w:rsidR="00BF3173" w:rsidRPr="00BF3173">
        <w:rPr>
          <w:bCs/>
        </w:rPr>
        <w:t>.</w:t>
      </w:r>
    </w:p>
    <w:p w14:paraId="05EA6BAF" w14:textId="78DD15D9" w:rsidR="000C4993" w:rsidRDefault="000C4993" w:rsidP="00BF3173">
      <w:pPr>
        <w:ind w:left="2608" w:hanging="2608"/>
        <w:jc w:val="both"/>
        <w:rPr>
          <w:bCs/>
        </w:rPr>
      </w:pPr>
      <w:r>
        <w:rPr>
          <w:b/>
        </w:rPr>
        <w:tab/>
      </w:r>
      <w:r w:rsidRPr="000C4993">
        <w:rPr>
          <w:bCs/>
        </w:rPr>
        <w:t>Johan tillfrågar Affe och Lena Magnusson om området Ekenäs/Krabbehall (f</w:t>
      </w:r>
      <w:r>
        <w:rPr>
          <w:bCs/>
        </w:rPr>
        <w:t xml:space="preserve"> </w:t>
      </w:r>
      <w:r w:rsidRPr="000C4993">
        <w:rPr>
          <w:bCs/>
        </w:rPr>
        <w:t>d Inge Jonassons)</w:t>
      </w:r>
      <w:r>
        <w:rPr>
          <w:bCs/>
        </w:rPr>
        <w:t>.</w:t>
      </w:r>
    </w:p>
    <w:p w14:paraId="549C1C84" w14:textId="03FEE95F" w:rsidR="000C4993" w:rsidRDefault="000C4993" w:rsidP="00BF3173">
      <w:pPr>
        <w:ind w:left="2608" w:hanging="2608"/>
        <w:jc w:val="both"/>
        <w:rPr>
          <w:bCs/>
        </w:rPr>
      </w:pPr>
    </w:p>
    <w:p w14:paraId="654B86D3" w14:textId="419DAED7" w:rsidR="000C4993" w:rsidRPr="000C4993" w:rsidRDefault="000C4993" w:rsidP="00BF3173">
      <w:pPr>
        <w:ind w:left="2608" w:hanging="2608"/>
        <w:jc w:val="both"/>
        <w:rPr>
          <w:bCs/>
        </w:rPr>
      </w:pPr>
      <w:r>
        <w:rPr>
          <w:bCs/>
        </w:rPr>
        <w:tab/>
      </w:r>
      <w:r w:rsidRPr="000C4993">
        <w:rPr>
          <w:b/>
        </w:rPr>
        <w:t>Årsmötet 10 april.</w:t>
      </w:r>
      <w:r>
        <w:rPr>
          <w:bCs/>
        </w:rPr>
        <w:t xml:space="preserve"> Förra arrendatorn (Cilla) måste faktureras enligt arrendeavtalet. Det har Göran. Och Mari kontaktar Rune Olausson så att allt kan göras i god tid.</w:t>
      </w:r>
    </w:p>
    <w:p w14:paraId="50415D70" w14:textId="39641AE5" w:rsidR="005B31F1" w:rsidRDefault="00517DAA" w:rsidP="00BF3173">
      <w:pPr>
        <w:ind w:left="2608" w:hanging="2608"/>
        <w:jc w:val="both"/>
        <w:rPr>
          <w:b/>
        </w:rPr>
      </w:pPr>
      <w:r>
        <w:rPr>
          <w:b/>
        </w:rPr>
        <w:tab/>
      </w:r>
    </w:p>
    <w:p w14:paraId="58AB83A8" w14:textId="7EFC8584" w:rsidR="00517DAA" w:rsidRDefault="00517DAA" w:rsidP="00E02E25">
      <w:pPr>
        <w:ind w:left="2608" w:hanging="2608"/>
        <w:jc w:val="both"/>
        <w:rPr>
          <w:b/>
        </w:rPr>
      </w:pPr>
    </w:p>
    <w:p w14:paraId="034A0F9D" w14:textId="14158AFA" w:rsidR="000F43AC" w:rsidRDefault="000F43AC" w:rsidP="000C4993">
      <w:pPr>
        <w:jc w:val="both"/>
        <w:rPr>
          <w:bCs/>
        </w:rPr>
      </w:pPr>
      <w:r w:rsidRPr="000F43AC">
        <w:rPr>
          <w:b/>
        </w:rPr>
        <w:t xml:space="preserve">§ </w:t>
      </w:r>
      <w:r w:rsidR="006353D0">
        <w:rPr>
          <w:b/>
        </w:rPr>
        <w:t>1</w:t>
      </w:r>
      <w:r w:rsidR="002D7309">
        <w:rPr>
          <w:b/>
        </w:rPr>
        <w:t>0</w:t>
      </w:r>
      <w:r w:rsidRPr="000F43AC">
        <w:rPr>
          <w:b/>
        </w:rPr>
        <w:t>. Mötets avlutande:</w:t>
      </w:r>
      <w:r>
        <w:rPr>
          <w:bCs/>
        </w:rPr>
        <w:t xml:space="preserve"> </w:t>
      </w:r>
      <w:r>
        <w:rPr>
          <w:bCs/>
        </w:rPr>
        <w:tab/>
        <w:t>Ordförande</w:t>
      </w:r>
      <w:r w:rsidR="007B6C01">
        <w:rPr>
          <w:bCs/>
        </w:rPr>
        <w:t>n</w:t>
      </w:r>
      <w:r>
        <w:rPr>
          <w:bCs/>
        </w:rPr>
        <w:t xml:space="preserve"> förklarade mötet avslutat</w:t>
      </w:r>
      <w:r w:rsidR="0087158B">
        <w:rPr>
          <w:bCs/>
        </w:rPr>
        <w:t>.</w:t>
      </w:r>
      <w:r w:rsidR="005B19C7">
        <w:rPr>
          <w:bCs/>
        </w:rPr>
        <w:t xml:space="preserve"> </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5796AF18" w:rsidR="003F4444" w:rsidRDefault="003F4444" w:rsidP="003F4444">
      <w:r>
        <w:t>Jan Abramsson</w:t>
      </w:r>
      <w:r>
        <w:tab/>
      </w:r>
      <w:r>
        <w:tab/>
      </w:r>
      <w:r>
        <w:tab/>
        <w:t xml:space="preserve"> </w:t>
      </w:r>
      <w:r w:rsidR="000C4993">
        <w:t>Stefan Pettersson</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210F" w14:textId="77777777" w:rsidR="001D2CA1" w:rsidRDefault="001D2CA1">
      <w:r>
        <w:separator/>
      </w:r>
    </w:p>
  </w:endnote>
  <w:endnote w:type="continuationSeparator" w:id="0">
    <w:p w14:paraId="7BB208E2" w14:textId="77777777" w:rsidR="001D2CA1" w:rsidRDefault="001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9773" w14:textId="77777777" w:rsidR="001D2CA1" w:rsidRDefault="001D2CA1">
      <w:r>
        <w:separator/>
      </w:r>
    </w:p>
  </w:footnote>
  <w:footnote w:type="continuationSeparator" w:id="0">
    <w:p w14:paraId="604E1D07" w14:textId="77777777" w:rsidR="001D2CA1" w:rsidRDefault="001D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24CC2EBC" w:rsidR="0010796D" w:rsidRDefault="003D5FF6">
    <w:pPr>
      <w:pStyle w:val="Sidhuvud"/>
      <w:rPr>
        <w:b/>
      </w:rPr>
    </w:pPr>
    <w:r>
      <w:rPr>
        <w:b/>
      </w:rPr>
      <w:t>Sturkö</w:t>
    </w:r>
    <w:r>
      <w:rPr>
        <w:b/>
      </w:rPr>
      <w:tab/>
      <w:t>Mötesprotokoll nr</w:t>
    </w:r>
    <w:r w:rsidR="006715D2">
      <w:rPr>
        <w:b/>
      </w:rPr>
      <w:t xml:space="preserve"> </w:t>
    </w:r>
    <w:r w:rsidR="00951740">
      <w:rPr>
        <w:b/>
      </w:rPr>
      <w:t>2</w:t>
    </w:r>
    <w:r w:rsidR="00FC4E4E">
      <w:rPr>
        <w:b/>
      </w:rPr>
      <w:t>,</w:t>
    </w:r>
    <w:r w:rsidR="003D13AA">
      <w:rPr>
        <w:b/>
      </w:rPr>
      <w:t xml:space="preserve"> </w:t>
    </w:r>
    <w:r w:rsidR="00387612">
      <w:rPr>
        <w:b/>
      </w:rPr>
      <w:t>20</w:t>
    </w:r>
    <w:r w:rsidR="006715D2">
      <w:rPr>
        <w:b/>
      </w:rPr>
      <w:t>2</w:t>
    </w:r>
    <w:r w:rsidR="00056311">
      <w:rPr>
        <w:b/>
      </w:rPr>
      <w:t>3</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3DC85EFC"/>
    <w:multiLevelType w:val="hybridMultilevel"/>
    <w:tmpl w:val="A3184BAC"/>
    <w:lvl w:ilvl="0" w:tplc="5544AA74">
      <w:start w:val="1"/>
      <w:numFmt w:val="decimal"/>
      <w:lvlText w:val="%1."/>
      <w:lvlJc w:val="left"/>
      <w:pPr>
        <w:ind w:left="2912" w:hanging="360"/>
      </w:pPr>
      <w:rPr>
        <w:rFonts w:hint="default"/>
        <w:b/>
        <w:bCs w:val="0"/>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2"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7"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9"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0"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1"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2"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3"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3"/>
  </w:num>
  <w:num w:numId="6" w16cid:durableId="523372050">
    <w:abstractNumId w:val="21"/>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6"/>
  </w:num>
  <w:num w:numId="14" w16cid:durableId="185365042">
    <w:abstractNumId w:val="29"/>
  </w:num>
  <w:num w:numId="15" w16cid:durableId="2119062913">
    <w:abstractNumId w:val="32"/>
  </w:num>
  <w:num w:numId="16" w16cid:durableId="1495340656">
    <w:abstractNumId w:val="31"/>
  </w:num>
  <w:num w:numId="17" w16cid:durableId="1796290363">
    <w:abstractNumId w:val="25"/>
  </w:num>
  <w:num w:numId="18" w16cid:durableId="1194685774">
    <w:abstractNumId w:val="23"/>
  </w:num>
  <w:num w:numId="19" w16cid:durableId="1438023002">
    <w:abstractNumId w:val="19"/>
  </w:num>
  <w:num w:numId="20" w16cid:durableId="182793225">
    <w:abstractNumId w:val="14"/>
  </w:num>
  <w:num w:numId="21" w16cid:durableId="791048860">
    <w:abstractNumId w:val="28"/>
  </w:num>
  <w:num w:numId="22" w16cid:durableId="622537072">
    <w:abstractNumId w:val="30"/>
  </w:num>
  <w:num w:numId="23" w16cid:durableId="6637591">
    <w:abstractNumId w:val="4"/>
  </w:num>
  <w:num w:numId="24" w16cid:durableId="1269191956">
    <w:abstractNumId w:val="6"/>
  </w:num>
  <w:num w:numId="25" w16cid:durableId="632828069">
    <w:abstractNumId w:val="27"/>
  </w:num>
  <w:num w:numId="26" w16cid:durableId="1442530379">
    <w:abstractNumId w:val="22"/>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4"/>
  </w:num>
  <w:num w:numId="32" w16cid:durableId="1329940072">
    <w:abstractNumId w:val="10"/>
  </w:num>
  <w:num w:numId="33" w16cid:durableId="1447888993">
    <w:abstractNumId w:val="9"/>
  </w:num>
  <w:num w:numId="34" w16cid:durableId="339431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619A"/>
    <w:rsid w:val="00007603"/>
    <w:rsid w:val="00010DC3"/>
    <w:rsid w:val="0001204E"/>
    <w:rsid w:val="00012ABF"/>
    <w:rsid w:val="00014970"/>
    <w:rsid w:val="0001628F"/>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56311"/>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5FD5"/>
    <w:rsid w:val="0009784C"/>
    <w:rsid w:val="000A0897"/>
    <w:rsid w:val="000A0EF8"/>
    <w:rsid w:val="000A4C34"/>
    <w:rsid w:val="000A7B7F"/>
    <w:rsid w:val="000B05A3"/>
    <w:rsid w:val="000B0DF7"/>
    <w:rsid w:val="000C3340"/>
    <w:rsid w:val="000C4993"/>
    <w:rsid w:val="000C5F91"/>
    <w:rsid w:val="000D505B"/>
    <w:rsid w:val="000E46B6"/>
    <w:rsid w:val="000E56D0"/>
    <w:rsid w:val="000E5B55"/>
    <w:rsid w:val="000E64BD"/>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4530"/>
    <w:rsid w:val="00125605"/>
    <w:rsid w:val="00125C30"/>
    <w:rsid w:val="00127619"/>
    <w:rsid w:val="00132EAD"/>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09F1"/>
    <w:rsid w:val="00184F25"/>
    <w:rsid w:val="00185169"/>
    <w:rsid w:val="00185AB8"/>
    <w:rsid w:val="00193A23"/>
    <w:rsid w:val="001956EA"/>
    <w:rsid w:val="0019704D"/>
    <w:rsid w:val="001A0BEA"/>
    <w:rsid w:val="001A1496"/>
    <w:rsid w:val="001A204C"/>
    <w:rsid w:val="001A29D1"/>
    <w:rsid w:val="001A48A9"/>
    <w:rsid w:val="001A6428"/>
    <w:rsid w:val="001A6B3E"/>
    <w:rsid w:val="001A6C15"/>
    <w:rsid w:val="001B3055"/>
    <w:rsid w:val="001B3FD4"/>
    <w:rsid w:val="001B550D"/>
    <w:rsid w:val="001B7F3C"/>
    <w:rsid w:val="001C0F4B"/>
    <w:rsid w:val="001C3684"/>
    <w:rsid w:val="001C3DC4"/>
    <w:rsid w:val="001C79E1"/>
    <w:rsid w:val="001D06C4"/>
    <w:rsid w:val="001D2CA1"/>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0D3E"/>
    <w:rsid w:val="00352CD3"/>
    <w:rsid w:val="003601A9"/>
    <w:rsid w:val="00362794"/>
    <w:rsid w:val="00362E60"/>
    <w:rsid w:val="0037067D"/>
    <w:rsid w:val="00371B50"/>
    <w:rsid w:val="003743B6"/>
    <w:rsid w:val="00374C09"/>
    <w:rsid w:val="00375772"/>
    <w:rsid w:val="00376E37"/>
    <w:rsid w:val="0038211A"/>
    <w:rsid w:val="00385A75"/>
    <w:rsid w:val="0038722D"/>
    <w:rsid w:val="00387612"/>
    <w:rsid w:val="00391C84"/>
    <w:rsid w:val="00392EC3"/>
    <w:rsid w:val="00393182"/>
    <w:rsid w:val="0039429B"/>
    <w:rsid w:val="00395A17"/>
    <w:rsid w:val="003A5704"/>
    <w:rsid w:val="003B3D04"/>
    <w:rsid w:val="003B51C3"/>
    <w:rsid w:val="003B590C"/>
    <w:rsid w:val="003B6E04"/>
    <w:rsid w:val="003C2462"/>
    <w:rsid w:val="003C545A"/>
    <w:rsid w:val="003D0490"/>
    <w:rsid w:val="003D13AA"/>
    <w:rsid w:val="003D2BCE"/>
    <w:rsid w:val="003D49D3"/>
    <w:rsid w:val="003D5FF6"/>
    <w:rsid w:val="003D61DA"/>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2B4C"/>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3E81"/>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B19C7"/>
    <w:rsid w:val="005B31F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54EFC"/>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0C6A"/>
    <w:rsid w:val="006937A7"/>
    <w:rsid w:val="00697B47"/>
    <w:rsid w:val="006A2CB8"/>
    <w:rsid w:val="006B34E7"/>
    <w:rsid w:val="006B686E"/>
    <w:rsid w:val="006C0446"/>
    <w:rsid w:val="006C2578"/>
    <w:rsid w:val="006C4479"/>
    <w:rsid w:val="006C46C1"/>
    <w:rsid w:val="006C4FB0"/>
    <w:rsid w:val="006C52CB"/>
    <w:rsid w:val="006D1C96"/>
    <w:rsid w:val="006D4006"/>
    <w:rsid w:val="006D474A"/>
    <w:rsid w:val="006E33DC"/>
    <w:rsid w:val="006E5C5F"/>
    <w:rsid w:val="006E77FC"/>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560"/>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65AA9"/>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59D9"/>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158B"/>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3F13"/>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1740"/>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376F"/>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56B2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3173"/>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6567F"/>
    <w:rsid w:val="00C726EE"/>
    <w:rsid w:val="00C72936"/>
    <w:rsid w:val="00C7435D"/>
    <w:rsid w:val="00C74A05"/>
    <w:rsid w:val="00C76A58"/>
    <w:rsid w:val="00C818FA"/>
    <w:rsid w:val="00C90B31"/>
    <w:rsid w:val="00C921B4"/>
    <w:rsid w:val="00C9416A"/>
    <w:rsid w:val="00C9618E"/>
    <w:rsid w:val="00CA1714"/>
    <w:rsid w:val="00CA2569"/>
    <w:rsid w:val="00CA36F7"/>
    <w:rsid w:val="00CA39BE"/>
    <w:rsid w:val="00CA4B14"/>
    <w:rsid w:val="00CA7C67"/>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16F3"/>
    <w:rsid w:val="00D6273A"/>
    <w:rsid w:val="00D665B7"/>
    <w:rsid w:val="00D67D90"/>
    <w:rsid w:val="00D705D4"/>
    <w:rsid w:val="00D71563"/>
    <w:rsid w:val="00D71D5C"/>
    <w:rsid w:val="00D726E7"/>
    <w:rsid w:val="00D728B7"/>
    <w:rsid w:val="00D745A4"/>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372C8"/>
    <w:rsid w:val="00E41D33"/>
    <w:rsid w:val="00E436C7"/>
    <w:rsid w:val="00E472D2"/>
    <w:rsid w:val="00E60C45"/>
    <w:rsid w:val="00E63D92"/>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6698"/>
    <w:rsid w:val="00F474D7"/>
    <w:rsid w:val="00F50748"/>
    <w:rsid w:val="00F54B70"/>
    <w:rsid w:val="00F57462"/>
    <w:rsid w:val="00F608B4"/>
    <w:rsid w:val="00F664D6"/>
    <w:rsid w:val="00F67633"/>
    <w:rsid w:val="00F71959"/>
    <w:rsid w:val="00F8006B"/>
    <w:rsid w:val="00F811E1"/>
    <w:rsid w:val="00F8199A"/>
    <w:rsid w:val="00F8315A"/>
    <w:rsid w:val="00F84091"/>
    <w:rsid w:val="00F8642B"/>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styleId="Betoning">
    <w:name w:val="Emphasis"/>
    <w:basedOn w:val="Standardstycketeckensnitt"/>
    <w:uiPriority w:val="20"/>
    <w:qFormat/>
    <w:rsid w:val="00BF3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921</Words>
  <Characters>4887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3</cp:revision>
  <cp:lastPrinted>2023-01-09T16:28:00Z</cp:lastPrinted>
  <dcterms:created xsi:type="dcterms:W3CDTF">2023-02-06T21:24:00Z</dcterms:created>
  <dcterms:modified xsi:type="dcterms:W3CDTF">2023-02-06T21:25:00Z</dcterms:modified>
</cp:coreProperties>
</file>